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32E4" w14:textId="36D8125E" w:rsidR="003E6753" w:rsidRPr="009C0C3E" w:rsidRDefault="005834B3" w:rsidP="005834B3">
      <w:pPr>
        <w:spacing w:after="0"/>
        <w:jc w:val="center"/>
        <w:rPr>
          <w:b/>
          <w:bCs/>
          <w:sz w:val="28"/>
          <w:szCs w:val="28"/>
        </w:rPr>
      </w:pPr>
      <w:r w:rsidRPr="009C0C3E">
        <w:rPr>
          <w:b/>
          <w:bCs/>
          <w:sz w:val="28"/>
          <w:szCs w:val="28"/>
        </w:rPr>
        <w:t>A Skip in the Heart</w:t>
      </w:r>
    </w:p>
    <w:p w14:paraId="1A456EE7" w14:textId="4989DCEB" w:rsidR="005834B3" w:rsidRPr="009C0C3E" w:rsidRDefault="005834B3" w:rsidP="005834B3">
      <w:pPr>
        <w:spacing w:after="0"/>
        <w:jc w:val="center"/>
        <w:rPr>
          <w:sz w:val="28"/>
          <w:szCs w:val="28"/>
        </w:rPr>
      </w:pPr>
      <w:r w:rsidRPr="009C0C3E">
        <w:rPr>
          <w:sz w:val="28"/>
          <w:szCs w:val="28"/>
        </w:rPr>
        <w:t>A Meditation on John 3: 1 – 21</w:t>
      </w:r>
    </w:p>
    <w:p w14:paraId="71B7DD70" w14:textId="4C98DCE9" w:rsidR="005834B3" w:rsidRPr="009C0C3E" w:rsidRDefault="005834B3" w:rsidP="005834B3">
      <w:pPr>
        <w:spacing w:after="0"/>
        <w:jc w:val="center"/>
        <w:rPr>
          <w:sz w:val="28"/>
          <w:szCs w:val="28"/>
        </w:rPr>
      </w:pPr>
      <w:r w:rsidRPr="009C0C3E">
        <w:rPr>
          <w:sz w:val="28"/>
          <w:szCs w:val="28"/>
        </w:rPr>
        <w:t>Rev. Cathy C. Hoop         Grace Presbyterian Church      May 30, 2021</w:t>
      </w:r>
    </w:p>
    <w:p w14:paraId="1F5FC23E" w14:textId="37AB9812" w:rsidR="005834B3" w:rsidRPr="009C0C3E" w:rsidRDefault="005834B3" w:rsidP="005834B3">
      <w:pPr>
        <w:spacing w:after="0"/>
        <w:jc w:val="center"/>
        <w:rPr>
          <w:sz w:val="28"/>
          <w:szCs w:val="28"/>
        </w:rPr>
      </w:pPr>
    </w:p>
    <w:p w14:paraId="4CF5B252" w14:textId="6F1F6925" w:rsidR="005834B3" w:rsidRPr="009C0C3E" w:rsidRDefault="005834B3" w:rsidP="005834B3">
      <w:pPr>
        <w:spacing w:after="0"/>
        <w:rPr>
          <w:rFonts w:ascii="Trebuchet MS" w:hAnsi="Trebuchet MS"/>
          <w:sz w:val="28"/>
          <w:szCs w:val="28"/>
        </w:rPr>
      </w:pPr>
      <w:r w:rsidRPr="009C0C3E">
        <w:rPr>
          <w:rFonts w:ascii="Trebuchet MS" w:hAnsi="Trebuchet MS"/>
          <w:sz w:val="28"/>
          <w:szCs w:val="28"/>
        </w:rPr>
        <w:t>God went to the doctor</w:t>
      </w:r>
    </w:p>
    <w:p w14:paraId="231192F9" w14:textId="27BAA6C6" w:rsidR="005834B3" w:rsidRPr="009C0C3E" w:rsidRDefault="005834B3" w:rsidP="005834B3">
      <w:pPr>
        <w:spacing w:after="0"/>
        <w:rPr>
          <w:rFonts w:ascii="Trebuchet MS" w:hAnsi="Trebuchet MS"/>
          <w:sz w:val="28"/>
          <w:szCs w:val="28"/>
        </w:rPr>
      </w:pPr>
      <w:r w:rsidRPr="009C0C3E">
        <w:rPr>
          <w:rFonts w:ascii="Trebuchet MS" w:hAnsi="Trebuchet MS"/>
          <w:sz w:val="28"/>
          <w:szCs w:val="28"/>
        </w:rPr>
        <w:t xml:space="preserve">And the doctor said, </w:t>
      </w:r>
    </w:p>
    <w:p w14:paraId="3E9CCE86" w14:textId="27C97350" w:rsidR="005834B3" w:rsidRPr="009C0C3E" w:rsidRDefault="005834B3" w:rsidP="005834B3">
      <w:pPr>
        <w:spacing w:after="0"/>
        <w:rPr>
          <w:rFonts w:ascii="Trebuchet MS" w:hAnsi="Trebuchet MS"/>
          <w:sz w:val="28"/>
          <w:szCs w:val="28"/>
        </w:rPr>
      </w:pPr>
      <w:r w:rsidRPr="009C0C3E">
        <w:rPr>
          <w:rFonts w:ascii="Trebuchet MS" w:hAnsi="Trebuchet MS"/>
          <w:sz w:val="28"/>
          <w:szCs w:val="28"/>
        </w:rPr>
        <w:t>“You don’t need me,</w:t>
      </w:r>
    </w:p>
    <w:p w14:paraId="76599223" w14:textId="3DDFE41E" w:rsidR="005834B3" w:rsidRPr="009C0C3E" w:rsidRDefault="005834B3" w:rsidP="005834B3">
      <w:pPr>
        <w:spacing w:after="0"/>
        <w:rPr>
          <w:rFonts w:ascii="Trebuchet MS" w:hAnsi="Trebuchet MS"/>
          <w:sz w:val="28"/>
          <w:szCs w:val="28"/>
        </w:rPr>
      </w:pPr>
      <w:r w:rsidRPr="009C0C3E">
        <w:rPr>
          <w:rFonts w:ascii="Trebuchet MS" w:hAnsi="Trebuchet MS"/>
          <w:sz w:val="28"/>
          <w:szCs w:val="28"/>
        </w:rPr>
        <w:t>You’re God.”</w:t>
      </w:r>
    </w:p>
    <w:p w14:paraId="708C7A3D" w14:textId="3391FD8E" w:rsidR="003E6753" w:rsidRPr="009C0C3E" w:rsidRDefault="003E6753" w:rsidP="003E6753">
      <w:pPr>
        <w:spacing w:after="0"/>
        <w:rPr>
          <w:rFonts w:ascii="Trebuchet MS" w:hAnsi="Trebuchet MS"/>
          <w:sz w:val="28"/>
          <w:szCs w:val="28"/>
        </w:rPr>
      </w:pPr>
      <w:r w:rsidRPr="009C0C3E">
        <w:rPr>
          <w:rFonts w:ascii="Trebuchet MS" w:hAnsi="Trebuchet MS"/>
          <w:sz w:val="28"/>
          <w:szCs w:val="28"/>
        </w:rPr>
        <w:t xml:space="preserve">“Well, you’re pretty good </w:t>
      </w:r>
    </w:p>
    <w:p w14:paraId="02B90170" w14:textId="246D12E5" w:rsidR="003E6753" w:rsidRPr="009C0C3E" w:rsidRDefault="003E6753" w:rsidP="003E6753">
      <w:pPr>
        <w:spacing w:after="0"/>
        <w:rPr>
          <w:rFonts w:ascii="Trebuchet MS" w:hAnsi="Trebuchet MS"/>
          <w:sz w:val="28"/>
          <w:szCs w:val="28"/>
        </w:rPr>
      </w:pPr>
      <w:r w:rsidRPr="009C0C3E">
        <w:rPr>
          <w:rFonts w:ascii="Trebuchet MS" w:hAnsi="Trebuchet MS"/>
          <w:sz w:val="28"/>
          <w:szCs w:val="28"/>
        </w:rPr>
        <w:t>at playing me,</w:t>
      </w:r>
    </w:p>
    <w:p w14:paraId="1434BE0A" w14:textId="77777777" w:rsidR="003E6753" w:rsidRPr="009C0C3E" w:rsidRDefault="003E6753" w:rsidP="003E6753">
      <w:pPr>
        <w:spacing w:after="0"/>
        <w:rPr>
          <w:rFonts w:ascii="Trebuchet MS" w:hAnsi="Trebuchet MS"/>
          <w:sz w:val="28"/>
          <w:szCs w:val="28"/>
        </w:rPr>
      </w:pPr>
      <w:r w:rsidRPr="009C0C3E">
        <w:rPr>
          <w:rFonts w:ascii="Trebuchet MS" w:hAnsi="Trebuchet MS"/>
          <w:sz w:val="28"/>
          <w:szCs w:val="28"/>
        </w:rPr>
        <w:t xml:space="preserve">I figured you’d </w:t>
      </w:r>
    </w:p>
    <w:p w14:paraId="3E6A5BA4" w14:textId="2A337C4F" w:rsidR="003E6753" w:rsidRPr="009C0C3E" w:rsidRDefault="003E6753" w:rsidP="003E6753">
      <w:pPr>
        <w:spacing w:after="0"/>
        <w:rPr>
          <w:rFonts w:ascii="Trebuchet MS" w:hAnsi="Trebuchet MS"/>
          <w:sz w:val="28"/>
          <w:szCs w:val="28"/>
        </w:rPr>
      </w:pPr>
      <w:r w:rsidRPr="009C0C3E">
        <w:rPr>
          <w:rFonts w:ascii="Trebuchet MS" w:hAnsi="Trebuchet MS"/>
          <w:sz w:val="28"/>
          <w:szCs w:val="28"/>
        </w:rPr>
        <w:t xml:space="preserve">know what the </w:t>
      </w:r>
    </w:p>
    <w:p w14:paraId="1DAFFECB" w14:textId="04ABBD31" w:rsidR="003E6753" w:rsidRPr="009C0C3E" w:rsidRDefault="003E6753" w:rsidP="003E6753">
      <w:pPr>
        <w:spacing w:after="0"/>
        <w:rPr>
          <w:rFonts w:ascii="Trebuchet MS" w:hAnsi="Trebuchet MS"/>
          <w:sz w:val="28"/>
          <w:szCs w:val="28"/>
        </w:rPr>
      </w:pPr>
      <w:r w:rsidRPr="009C0C3E">
        <w:rPr>
          <w:rFonts w:ascii="Trebuchet MS" w:hAnsi="Trebuchet MS"/>
          <w:sz w:val="28"/>
          <w:szCs w:val="28"/>
        </w:rPr>
        <w:t>problem was.”</w:t>
      </w:r>
    </w:p>
    <w:p w14:paraId="57AAC33C" w14:textId="09880DBD" w:rsidR="003E6753" w:rsidRPr="009C0C3E" w:rsidRDefault="003E6753" w:rsidP="003E6753">
      <w:pPr>
        <w:spacing w:after="0"/>
        <w:rPr>
          <w:rFonts w:ascii="Trebuchet MS" w:hAnsi="Trebuchet MS"/>
          <w:sz w:val="28"/>
          <w:szCs w:val="28"/>
        </w:rPr>
      </w:pPr>
      <w:proofErr w:type="gramStart"/>
      <w:r w:rsidRPr="009C0C3E">
        <w:rPr>
          <w:rFonts w:ascii="Trebuchet MS" w:hAnsi="Trebuchet MS"/>
          <w:sz w:val="28"/>
          <w:szCs w:val="28"/>
        </w:rPr>
        <w:t>So</w:t>
      </w:r>
      <w:proofErr w:type="gramEnd"/>
      <w:r w:rsidRPr="009C0C3E">
        <w:rPr>
          <w:rFonts w:ascii="Trebuchet MS" w:hAnsi="Trebuchet MS"/>
          <w:sz w:val="28"/>
          <w:szCs w:val="28"/>
        </w:rPr>
        <w:t xml:space="preserve"> the doctor</w:t>
      </w:r>
    </w:p>
    <w:p w14:paraId="4383C7FA" w14:textId="646A4D91" w:rsidR="003E6753" w:rsidRPr="009C0C3E" w:rsidRDefault="003E6753" w:rsidP="003E6753">
      <w:pPr>
        <w:spacing w:after="0"/>
        <w:rPr>
          <w:rFonts w:ascii="Trebuchet MS" w:hAnsi="Trebuchet MS"/>
          <w:sz w:val="28"/>
          <w:szCs w:val="28"/>
        </w:rPr>
      </w:pPr>
      <w:r w:rsidRPr="009C0C3E">
        <w:rPr>
          <w:rFonts w:ascii="Trebuchet MS" w:hAnsi="Trebuchet MS"/>
          <w:sz w:val="28"/>
          <w:szCs w:val="28"/>
        </w:rPr>
        <w:t>examined Him.</w:t>
      </w:r>
    </w:p>
    <w:p w14:paraId="40352F67" w14:textId="38A533E4" w:rsidR="003E6753" w:rsidRPr="009C0C3E" w:rsidRDefault="003E6753" w:rsidP="003E6753">
      <w:pPr>
        <w:spacing w:after="0"/>
        <w:rPr>
          <w:rFonts w:ascii="Trebuchet MS" w:hAnsi="Trebuchet MS"/>
          <w:sz w:val="28"/>
          <w:szCs w:val="28"/>
        </w:rPr>
      </w:pPr>
      <w:r w:rsidRPr="009C0C3E">
        <w:rPr>
          <w:rFonts w:ascii="Trebuchet MS" w:hAnsi="Trebuchet MS"/>
          <w:sz w:val="28"/>
          <w:szCs w:val="28"/>
        </w:rPr>
        <w:t>She couldn’t find</w:t>
      </w:r>
    </w:p>
    <w:p w14:paraId="34C47ACF" w14:textId="5E930BA4" w:rsidR="003E6753" w:rsidRPr="009C0C3E" w:rsidRDefault="003E6753" w:rsidP="003E6753">
      <w:pPr>
        <w:spacing w:after="0"/>
        <w:rPr>
          <w:rFonts w:ascii="Trebuchet MS" w:hAnsi="Trebuchet MS"/>
          <w:sz w:val="28"/>
          <w:szCs w:val="28"/>
        </w:rPr>
      </w:pPr>
      <w:r w:rsidRPr="009C0C3E">
        <w:rPr>
          <w:rFonts w:ascii="Trebuchet MS" w:hAnsi="Trebuchet MS"/>
          <w:sz w:val="28"/>
          <w:szCs w:val="28"/>
        </w:rPr>
        <w:t xml:space="preserve">anything wrong </w:t>
      </w:r>
    </w:p>
    <w:p w14:paraId="1BFB21DD" w14:textId="0C8A0A22" w:rsidR="003E6753" w:rsidRPr="009C0C3E" w:rsidRDefault="003E6753" w:rsidP="003E6753">
      <w:pPr>
        <w:spacing w:after="0"/>
        <w:rPr>
          <w:rFonts w:ascii="Trebuchet MS" w:hAnsi="Trebuchet MS"/>
          <w:sz w:val="28"/>
          <w:szCs w:val="28"/>
        </w:rPr>
      </w:pPr>
      <w:r w:rsidRPr="009C0C3E">
        <w:rPr>
          <w:rFonts w:ascii="Trebuchet MS" w:hAnsi="Trebuchet MS"/>
          <w:sz w:val="28"/>
          <w:szCs w:val="28"/>
        </w:rPr>
        <w:t>except a little</w:t>
      </w:r>
    </w:p>
    <w:p w14:paraId="3195AA22" w14:textId="4AAC0528" w:rsidR="003E6753" w:rsidRPr="009C0C3E" w:rsidRDefault="003E6753" w:rsidP="003E6753">
      <w:pPr>
        <w:spacing w:after="0"/>
        <w:rPr>
          <w:rFonts w:ascii="Trebuchet MS" w:hAnsi="Trebuchet MS"/>
          <w:sz w:val="28"/>
          <w:szCs w:val="28"/>
        </w:rPr>
      </w:pPr>
      <w:r w:rsidRPr="009C0C3E">
        <w:rPr>
          <w:rFonts w:ascii="Trebuchet MS" w:hAnsi="Trebuchet MS"/>
          <w:sz w:val="28"/>
          <w:szCs w:val="28"/>
        </w:rPr>
        <w:t xml:space="preserve"> skip in God’s heart.</w:t>
      </w:r>
    </w:p>
    <w:p w14:paraId="3C5E9C37" w14:textId="0F833D76" w:rsidR="003E6753" w:rsidRPr="009C0C3E" w:rsidRDefault="003E6753" w:rsidP="003E6753">
      <w:pPr>
        <w:spacing w:after="0"/>
        <w:rPr>
          <w:rFonts w:ascii="Trebuchet MS" w:hAnsi="Trebuchet MS"/>
          <w:sz w:val="28"/>
          <w:szCs w:val="28"/>
        </w:rPr>
      </w:pPr>
      <w:r w:rsidRPr="009C0C3E">
        <w:rPr>
          <w:rFonts w:ascii="Trebuchet MS" w:hAnsi="Trebuchet MS"/>
          <w:sz w:val="28"/>
          <w:szCs w:val="28"/>
        </w:rPr>
        <w:t>“Probably nothing,”</w:t>
      </w:r>
    </w:p>
    <w:p w14:paraId="38D990AA" w14:textId="17BBFF16" w:rsidR="003E6753" w:rsidRPr="009C0C3E" w:rsidRDefault="003E6753" w:rsidP="003E6753">
      <w:pPr>
        <w:spacing w:after="0"/>
        <w:rPr>
          <w:rFonts w:ascii="Trebuchet MS" w:hAnsi="Trebuchet MS"/>
          <w:sz w:val="28"/>
          <w:szCs w:val="28"/>
        </w:rPr>
      </w:pPr>
      <w:r w:rsidRPr="009C0C3E">
        <w:rPr>
          <w:rFonts w:ascii="Trebuchet MS" w:hAnsi="Trebuchet MS"/>
          <w:sz w:val="28"/>
          <w:szCs w:val="28"/>
        </w:rPr>
        <w:t>she told God.</w:t>
      </w:r>
    </w:p>
    <w:p w14:paraId="75508263" w14:textId="296CC0AD" w:rsidR="003E6753" w:rsidRPr="009C0C3E" w:rsidRDefault="003E6753" w:rsidP="003E6753">
      <w:pPr>
        <w:spacing w:after="0"/>
        <w:rPr>
          <w:rFonts w:ascii="Trebuchet MS" w:hAnsi="Trebuchet MS"/>
          <w:sz w:val="28"/>
          <w:szCs w:val="28"/>
        </w:rPr>
      </w:pPr>
      <w:r w:rsidRPr="009C0C3E">
        <w:rPr>
          <w:rFonts w:ascii="Trebuchet MS" w:hAnsi="Trebuchet MS"/>
          <w:sz w:val="28"/>
          <w:szCs w:val="28"/>
        </w:rPr>
        <w:t>“But eat more fish.”</w:t>
      </w:r>
    </w:p>
    <w:p w14:paraId="4C287707" w14:textId="47F97BA1" w:rsidR="003E6753" w:rsidRPr="009C0C3E" w:rsidRDefault="003E6753" w:rsidP="003E6753">
      <w:pPr>
        <w:spacing w:after="0"/>
        <w:rPr>
          <w:rFonts w:ascii="Trebuchet MS" w:hAnsi="Trebuchet MS"/>
          <w:sz w:val="28"/>
          <w:szCs w:val="28"/>
        </w:rPr>
      </w:pPr>
      <w:r w:rsidRPr="009C0C3E">
        <w:rPr>
          <w:rFonts w:ascii="Trebuchet MS" w:hAnsi="Trebuchet MS"/>
          <w:sz w:val="28"/>
          <w:szCs w:val="28"/>
        </w:rPr>
        <w:t>God sighed.</w:t>
      </w:r>
    </w:p>
    <w:p w14:paraId="4908AB20" w14:textId="4C7E9B93" w:rsidR="003E6753" w:rsidRPr="009C0C3E" w:rsidRDefault="003E6753" w:rsidP="003E6753">
      <w:pPr>
        <w:spacing w:after="0"/>
        <w:rPr>
          <w:rFonts w:ascii="Trebuchet MS" w:hAnsi="Trebuchet MS"/>
          <w:sz w:val="28"/>
          <w:szCs w:val="28"/>
        </w:rPr>
      </w:pPr>
      <w:r w:rsidRPr="009C0C3E">
        <w:rPr>
          <w:rFonts w:ascii="Trebuchet MS" w:hAnsi="Trebuchet MS"/>
          <w:sz w:val="28"/>
          <w:szCs w:val="28"/>
        </w:rPr>
        <w:t xml:space="preserve">He was hoping </w:t>
      </w:r>
    </w:p>
    <w:p w14:paraId="30234047" w14:textId="7D17AAC3" w:rsidR="003E6753" w:rsidRPr="009C0C3E" w:rsidRDefault="003E6753" w:rsidP="003E6753">
      <w:pPr>
        <w:spacing w:after="0"/>
        <w:rPr>
          <w:rFonts w:ascii="Trebuchet MS" w:hAnsi="Trebuchet MS"/>
          <w:sz w:val="28"/>
          <w:szCs w:val="28"/>
        </w:rPr>
      </w:pPr>
      <w:r w:rsidRPr="009C0C3E">
        <w:rPr>
          <w:rFonts w:ascii="Trebuchet MS" w:hAnsi="Trebuchet MS"/>
          <w:sz w:val="28"/>
          <w:szCs w:val="28"/>
        </w:rPr>
        <w:t>For more than that.</w:t>
      </w:r>
    </w:p>
    <w:p w14:paraId="0FFEE564" w14:textId="7DE8EFCC" w:rsidR="003E6753" w:rsidRPr="009C0C3E" w:rsidRDefault="003E6753" w:rsidP="003E6753">
      <w:pPr>
        <w:spacing w:after="0"/>
        <w:rPr>
          <w:rFonts w:ascii="Trebuchet MS" w:hAnsi="Trebuchet MS"/>
          <w:sz w:val="28"/>
          <w:szCs w:val="28"/>
        </w:rPr>
      </w:pPr>
      <w:r w:rsidRPr="009C0C3E">
        <w:rPr>
          <w:rFonts w:ascii="Trebuchet MS" w:hAnsi="Trebuchet MS"/>
          <w:sz w:val="28"/>
          <w:szCs w:val="28"/>
        </w:rPr>
        <w:t>Maybe an antibiotic,</w:t>
      </w:r>
    </w:p>
    <w:p w14:paraId="5B8AECB5" w14:textId="42844F7B" w:rsidR="003E6753" w:rsidRPr="009C0C3E" w:rsidRDefault="003E6753" w:rsidP="003E6753">
      <w:pPr>
        <w:spacing w:after="0"/>
        <w:rPr>
          <w:rFonts w:ascii="Trebuchet MS" w:hAnsi="Trebuchet MS"/>
          <w:sz w:val="28"/>
          <w:szCs w:val="28"/>
        </w:rPr>
      </w:pPr>
      <w:r w:rsidRPr="009C0C3E">
        <w:rPr>
          <w:rFonts w:ascii="Trebuchet MS" w:hAnsi="Trebuchet MS"/>
          <w:sz w:val="28"/>
          <w:szCs w:val="28"/>
        </w:rPr>
        <w:t>Or a shot.</w:t>
      </w:r>
    </w:p>
    <w:p w14:paraId="68E9E99D" w14:textId="3AD830D0" w:rsidR="003E6753" w:rsidRPr="009C0C3E" w:rsidRDefault="003E6753" w:rsidP="003E6753">
      <w:pPr>
        <w:spacing w:after="0"/>
        <w:rPr>
          <w:rFonts w:ascii="Trebuchet MS" w:hAnsi="Trebuchet MS"/>
          <w:sz w:val="28"/>
          <w:szCs w:val="28"/>
        </w:rPr>
      </w:pPr>
      <w:r w:rsidRPr="009C0C3E">
        <w:rPr>
          <w:rFonts w:ascii="Trebuchet MS" w:hAnsi="Trebuchet MS"/>
          <w:sz w:val="28"/>
          <w:szCs w:val="28"/>
        </w:rPr>
        <w:t>He knew about that</w:t>
      </w:r>
    </w:p>
    <w:p w14:paraId="12D5710F" w14:textId="17627AA4" w:rsidR="003E6753" w:rsidRPr="009C0C3E" w:rsidRDefault="003E6753" w:rsidP="003E6753">
      <w:pPr>
        <w:spacing w:after="0"/>
        <w:rPr>
          <w:rFonts w:ascii="Trebuchet MS" w:hAnsi="Trebuchet MS"/>
          <w:sz w:val="28"/>
          <w:szCs w:val="28"/>
        </w:rPr>
      </w:pPr>
      <w:r w:rsidRPr="009C0C3E">
        <w:rPr>
          <w:rFonts w:ascii="Trebuchet MS" w:hAnsi="Trebuchet MS"/>
          <w:sz w:val="28"/>
          <w:szCs w:val="28"/>
        </w:rPr>
        <w:t>skip in His heart.</w:t>
      </w:r>
    </w:p>
    <w:p w14:paraId="07CAA92B" w14:textId="47AF6F5C" w:rsidR="003E6753" w:rsidRPr="009C0C3E" w:rsidRDefault="003E6753" w:rsidP="003E6753">
      <w:pPr>
        <w:spacing w:after="0"/>
        <w:rPr>
          <w:rFonts w:ascii="Trebuchet MS" w:hAnsi="Trebuchet MS"/>
          <w:sz w:val="28"/>
          <w:szCs w:val="28"/>
        </w:rPr>
      </w:pPr>
      <w:r w:rsidRPr="009C0C3E">
        <w:rPr>
          <w:rFonts w:ascii="Trebuchet MS" w:hAnsi="Trebuchet MS"/>
          <w:sz w:val="28"/>
          <w:szCs w:val="28"/>
        </w:rPr>
        <w:t>He knew it was nothing</w:t>
      </w:r>
    </w:p>
    <w:p w14:paraId="3050010D" w14:textId="55A295DD" w:rsidR="003E6753" w:rsidRPr="009C0C3E" w:rsidRDefault="003E6753" w:rsidP="003E6753">
      <w:pPr>
        <w:spacing w:after="0"/>
        <w:rPr>
          <w:rFonts w:ascii="Trebuchet MS" w:hAnsi="Trebuchet MS"/>
          <w:sz w:val="28"/>
          <w:szCs w:val="28"/>
        </w:rPr>
      </w:pPr>
      <w:r w:rsidRPr="009C0C3E">
        <w:rPr>
          <w:rFonts w:ascii="Trebuchet MS" w:hAnsi="Trebuchet MS"/>
          <w:sz w:val="28"/>
          <w:szCs w:val="28"/>
        </w:rPr>
        <w:t>fish would cure.</w:t>
      </w:r>
    </w:p>
    <w:p w14:paraId="758EEA34" w14:textId="184837F4" w:rsidR="003E6753" w:rsidRPr="009C0C3E" w:rsidRDefault="003E6753" w:rsidP="003E6753">
      <w:pPr>
        <w:spacing w:after="0"/>
        <w:rPr>
          <w:rFonts w:ascii="Trebuchet MS" w:hAnsi="Trebuchet MS"/>
          <w:sz w:val="28"/>
          <w:szCs w:val="28"/>
        </w:rPr>
      </w:pPr>
      <w:r w:rsidRPr="009C0C3E">
        <w:rPr>
          <w:rFonts w:ascii="Trebuchet MS" w:hAnsi="Trebuchet MS"/>
          <w:sz w:val="28"/>
          <w:szCs w:val="28"/>
        </w:rPr>
        <w:t>The skip had started way back,</w:t>
      </w:r>
    </w:p>
    <w:p w14:paraId="259751C7" w14:textId="3DA70D83" w:rsidR="003E6753" w:rsidRPr="009C0C3E" w:rsidRDefault="003E6753" w:rsidP="003E6753">
      <w:pPr>
        <w:spacing w:after="0"/>
        <w:rPr>
          <w:rFonts w:ascii="Trebuchet MS" w:hAnsi="Trebuchet MS"/>
          <w:sz w:val="28"/>
          <w:szCs w:val="28"/>
        </w:rPr>
      </w:pPr>
      <w:r w:rsidRPr="009C0C3E">
        <w:rPr>
          <w:rFonts w:ascii="Trebuchet MS" w:hAnsi="Trebuchet MS"/>
          <w:sz w:val="28"/>
          <w:szCs w:val="28"/>
        </w:rPr>
        <w:t>when He first heard</w:t>
      </w:r>
    </w:p>
    <w:p w14:paraId="599029FD" w14:textId="380250BA" w:rsidR="003E6753" w:rsidRPr="009C0C3E" w:rsidRDefault="003E6753" w:rsidP="003E6753">
      <w:pPr>
        <w:spacing w:after="0"/>
        <w:rPr>
          <w:rFonts w:ascii="Trebuchet MS" w:hAnsi="Trebuchet MS"/>
          <w:sz w:val="28"/>
          <w:szCs w:val="28"/>
        </w:rPr>
      </w:pPr>
      <w:r w:rsidRPr="009C0C3E">
        <w:rPr>
          <w:rFonts w:ascii="Trebuchet MS" w:hAnsi="Trebuchet MS"/>
          <w:sz w:val="28"/>
          <w:szCs w:val="28"/>
        </w:rPr>
        <w:t>that some people</w:t>
      </w:r>
    </w:p>
    <w:p w14:paraId="0F4061D5" w14:textId="3A2626E4" w:rsidR="003E6753" w:rsidRPr="009C0C3E" w:rsidRDefault="003E6753" w:rsidP="003E6753">
      <w:pPr>
        <w:spacing w:after="0"/>
        <w:rPr>
          <w:rFonts w:ascii="Trebuchet MS" w:hAnsi="Trebuchet MS"/>
          <w:sz w:val="28"/>
          <w:szCs w:val="28"/>
        </w:rPr>
      </w:pPr>
      <w:r w:rsidRPr="009C0C3E">
        <w:rPr>
          <w:rFonts w:ascii="Trebuchet MS" w:hAnsi="Trebuchet MS"/>
          <w:sz w:val="28"/>
          <w:szCs w:val="28"/>
        </w:rPr>
        <w:t>Didn’t believe in Him.</w:t>
      </w:r>
    </w:p>
    <w:p w14:paraId="57AC387F" w14:textId="1B171E67" w:rsidR="003E6753" w:rsidRPr="009C0C3E" w:rsidRDefault="003E6753" w:rsidP="003E6753">
      <w:pPr>
        <w:spacing w:after="0"/>
        <w:rPr>
          <w:rFonts w:ascii="Trebuchet MS" w:hAnsi="Trebuchet MS"/>
          <w:sz w:val="28"/>
          <w:szCs w:val="28"/>
        </w:rPr>
      </w:pPr>
      <w:r w:rsidRPr="009C0C3E">
        <w:rPr>
          <w:rFonts w:ascii="Trebuchet MS" w:hAnsi="Trebuchet MS"/>
          <w:sz w:val="28"/>
          <w:szCs w:val="28"/>
        </w:rPr>
        <w:t>It scared Him.</w:t>
      </w:r>
    </w:p>
    <w:p w14:paraId="60F61B06" w14:textId="64AED643" w:rsidR="003E6753" w:rsidRPr="009C0C3E" w:rsidRDefault="003E6753" w:rsidP="003E6753">
      <w:pPr>
        <w:spacing w:after="0"/>
        <w:ind w:firstLine="720"/>
        <w:rPr>
          <w:rFonts w:ascii="Trebuchet MS" w:hAnsi="Trebuchet MS"/>
          <w:sz w:val="28"/>
          <w:szCs w:val="28"/>
        </w:rPr>
      </w:pPr>
      <w:r w:rsidRPr="009C0C3E">
        <w:rPr>
          <w:rFonts w:ascii="Trebuchet MS" w:hAnsi="Trebuchet MS"/>
          <w:sz w:val="28"/>
          <w:szCs w:val="28"/>
        </w:rPr>
        <w:t>Still does.</w:t>
      </w:r>
    </w:p>
    <w:p w14:paraId="57AC3DB8" w14:textId="7A76B401" w:rsidR="003E6753" w:rsidRPr="009C0C3E" w:rsidRDefault="003E6753" w:rsidP="003E6753">
      <w:pPr>
        <w:spacing w:after="0"/>
        <w:ind w:firstLine="720"/>
        <w:rPr>
          <w:sz w:val="28"/>
          <w:szCs w:val="28"/>
        </w:rPr>
      </w:pPr>
      <w:r w:rsidRPr="009C0C3E">
        <w:rPr>
          <w:sz w:val="28"/>
          <w:szCs w:val="28"/>
        </w:rPr>
        <w:tab/>
        <w:t xml:space="preserve">Cynthia </w:t>
      </w:r>
      <w:proofErr w:type="spellStart"/>
      <w:r w:rsidRPr="009C0C3E">
        <w:rPr>
          <w:sz w:val="28"/>
          <w:szCs w:val="28"/>
        </w:rPr>
        <w:t>Rylant</w:t>
      </w:r>
      <w:proofErr w:type="spellEnd"/>
      <w:r w:rsidRPr="009C0C3E">
        <w:rPr>
          <w:sz w:val="28"/>
          <w:szCs w:val="28"/>
        </w:rPr>
        <w:t xml:space="preserve">, </w:t>
      </w:r>
      <w:r w:rsidRPr="009C0C3E">
        <w:rPr>
          <w:i/>
          <w:iCs/>
          <w:sz w:val="28"/>
          <w:szCs w:val="28"/>
        </w:rPr>
        <w:t xml:space="preserve">God got a dog, </w:t>
      </w:r>
      <w:r w:rsidRPr="009C0C3E">
        <w:rPr>
          <w:sz w:val="28"/>
          <w:szCs w:val="28"/>
        </w:rPr>
        <w:t>Beach Lane Books,</w:t>
      </w:r>
      <w:r w:rsidRPr="009C0C3E">
        <w:rPr>
          <w:i/>
          <w:iCs/>
          <w:sz w:val="28"/>
          <w:szCs w:val="28"/>
        </w:rPr>
        <w:t xml:space="preserve"> </w:t>
      </w:r>
      <w:r w:rsidRPr="009C0C3E">
        <w:rPr>
          <w:sz w:val="28"/>
          <w:szCs w:val="28"/>
        </w:rPr>
        <w:t xml:space="preserve">NY, 2003. </w:t>
      </w:r>
    </w:p>
    <w:p w14:paraId="36E474D6" w14:textId="756313ED" w:rsidR="003E6753" w:rsidRPr="009C0C3E" w:rsidRDefault="003E6753" w:rsidP="003E6753">
      <w:pPr>
        <w:spacing w:after="0"/>
        <w:rPr>
          <w:sz w:val="28"/>
          <w:szCs w:val="28"/>
        </w:rPr>
      </w:pPr>
    </w:p>
    <w:p w14:paraId="7500514C" w14:textId="298A4EFC" w:rsidR="003E6753" w:rsidRPr="009C0C3E" w:rsidRDefault="003A5990" w:rsidP="003E6753">
      <w:pPr>
        <w:spacing w:after="0"/>
        <w:rPr>
          <w:rFonts w:ascii="Trebuchet MS" w:hAnsi="Trebuchet MS"/>
          <w:sz w:val="28"/>
          <w:szCs w:val="28"/>
        </w:rPr>
      </w:pPr>
      <w:r w:rsidRPr="009C0C3E">
        <w:rPr>
          <w:rFonts w:ascii="Trebuchet MS" w:hAnsi="Trebuchet MS"/>
          <w:sz w:val="28"/>
          <w:szCs w:val="28"/>
        </w:rPr>
        <w:lastRenderedPageBreak/>
        <w:t xml:space="preserve">This style of imaging God in human terms, in truth, any </w:t>
      </w:r>
      <w:proofErr w:type="spellStart"/>
      <w:r w:rsidRPr="009C0C3E">
        <w:rPr>
          <w:rFonts w:ascii="Trebuchet MS" w:hAnsi="Trebuchet MS"/>
          <w:sz w:val="28"/>
          <w:szCs w:val="28"/>
        </w:rPr>
        <w:t>anthropomorphization</w:t>
      </w:r>
      <w:proofErr w:type="spellEnd"/>
      <w:r w:rsidRPr="009C0C3E">
        <w:rPr>
          <w:rFonts w:ascii="Trebuchet MS" w:hAnsi="Trebuchet MS"/>
          <w:sz w:val="28"/>
          <w:szCs w:val="28"/>
        </w:rPr>
        <w:t xml:space="preserve"> of God can both comfort and disturb. </w:t>
      </w:r>
      <w:r w:rsidR="005834B3" w:rsidRPr="009C0C3E">
        <w:rPr>
          <w:rFonts w:ascii="Trebuchet MS" w:hAnsi="Trebuchet MS"/>
          <w:sz w:val="28"/>
          <w:szCs w:val="28"/>
        </w:rPr>
        <w:t>Picturing</w:t>
      </w:r>
      <w:r w:rsidRPr="009C0C3E">
        <w:rPr>
          <w:rFonts w:ascii="Trebuchet MS" w:hAnsi="Trebuchet MS"/>
          <w:sz w:val="28"/>
          <w:szCs w:val="28"/>
        </w:rPr>
        <w:t xml:space="preserve"> God in a doctor’s office, wearing only a hospital gown, is a far cry from the image of God we witness in Isaiah 6. </w:t>
      </w:r>
      <w:r w:rsidRPr="009C0C3E">
        <w:rPr>
          <w:rFonts w:ascii="Trebuchet MS" w:hAnsi="Trebuchet MS"/>
          <w:i/>
          <w:iCs/>
          <w:sz w:val="28"/>
          <w:szCs w:val="28"/>
        </w:rPr>
        <w:t>That</w:t>
      </w:r>
      <w:r w:rsidRPr="009C0C3E">
        <w:rPr>
          <w:rFonts w:ascii="Trebuchet MS" w:hAnsi="Trebuchet MS"/>
          <w:sz w:val="28"/>
          <w:szCs w:val="28"/>
        </w:rPr>
        <w:t xml:space="preserve"> God wouldn’t fit in a tiny exam room, much less a hospital gown. </w:t>
      </w:r>
      <w:r w:rsidRPr="009C0C3E">
        <w:rPr>
          <w:rFonts w:ascii="Trebuchet MS" w:hAnsi="Trebuchet MS"/>
          <w:i/>
          <w:iCs/>
          <w:sz w:val="28"/>
          <w:szCs w:val="28"/>
        </w:rPr>
        <w:t>That</w:t>
      </w:r>
      <w:r w:rsidRPr="009C0C3E">
        <w:rPr>
          <w:rFonts w:ascii="Trebuchet MS" w:hAnsi="Trebuchet MS"/>
          <w:sz w:val="28"/>
          <w:szCs w:val="28"/>
        </w:rPr>
        <w:t xml:space="preserve"> God is so terrifying that even the seraphim shield themselves with their wings. Maybe we prefer that God, the one who offers burning coals for purification and renewal. </w:t>
      </w:r>
      <w:r w:rsidR="001D2D56" w:rsidRPr="009C0C3E">
        <w:rPr>
          <w:rFonts w:ascii="Trebuchet MS" w:hAnsi="Trebuchet MS"/>
          <w:sz w:val="28"/>
          <w:szCs w:val="28"/>
        </w:rPr>
        <w:t xml:space="preserve">That God that seems to both punish and heal in one mysterious movement. I </w:t>
      </w:r>
      <w:r w:rsidRPr="009C0C3E">
        <w:rPr>
          <w:rFonts w:ascii="Trebuchet MS" w:hAnsi="Trebuchet MS"/>
          <w:sz w:val="28"/>
          <w:szCs w:val="28"/>
        </w:rPr>
        <w:t xml:space="preserve">wonder if the God of </w:t>
      </w:r>
      <w:proofErr w:type="spellStart"/>
      <w:r w:rsidRPr="009C0C3E">
        <w:rPr>
          <w:rFonts w:ascii="Trebuchet MS" w:hAnsi="Trebuchet MS"/>
          <w:sz w:val="28"/>
          <w:szCs w:val="28"/>
        </w:rPr>
        <w:t>Rylant’s</w:t>
      </w:r>
      <w:proofErr w:type="spellEnd"/>
      <w:r w:rsidRPr="009C0C3E">
        <w:rPr>
          <w:rFonts w:ascii="Trebuchet MS" w:hAnsi="Trebuchet MS"/>
          <w:sz w:val="28"/>
          <w:szCs w:val="28"/>
        </w:rPr>
        <w:t xml:space="preserve"> poem hits a little too close to home. We can imagine an enormous, all-powerful God. We want that God. The one who can be our champion, the mighty God whose voice thunders over the waters. </w:t>
      </w:r>
      <w:r w:rsidR="001D2D56" w:rsidRPr="009C0C3E">
        <w:rPr>
          <w:rFonts w:ascii="Trebuchet MS" w:hAnsi="Trebuchet MS"/>
          <w:sz w:val="28"/>
          <w:szCs w:val="28"/>
        </w:rPr>
        <w:t xml:space="preserve">A God who causes even the angelic beings to tremble. </w:t>
      </w:r>
      <w:r w:rsidRPr="009C0C3E">
        <w:rPr>
          <w:rFonts w:ascii="Trebuchet MS" w:hAnsi="Trebuchet MS"/>
          <w:sz w:val="28"/>
          <w:szCs w:val="28"/>
        </w:rPr>
        <w:t xml:space="preserve">A God who needs a doctor? A God with a heart defect? That doesn’t sound like the one we need in our corner. </w:t>
      </w:r>
      <w:r w:rsidR="005834B3" w:rsidRPr="009C0C3E">
        <w:rPr>
          <w:rFonts w:ascii="Trebuchet MS" w:hAnsi="Trebuchet MS"/>
          <w:sz w:val="28"/>
          <w:szCs w:val="28"/>
        </w:rPr>
        <w:t>The one who will save the day?</w:t>
      </w:r>
    </w:p>
    <w:p w14:paraId="62D4684A" w14:textId="09B1D98B" w:rsidR="005834B3" w:rsidRPr="009C0C3E" w:rsidRDefault="005834B3" w:rsidP="003E6753">
      <w:pPr>
        <w:spacing w:after="0"/>
        <w:rPr>
          <w:rFonts w:ascii="Trebuchet MS" w:hAnsi="Trebuchet MS"/>
          <w:sz w:val="28"/>
          <w:szCs w:val="28"/>
        </w:rPr>
      </w:pPr>
    </w:p>
    <w:p w14:paraId="06F36A3D" w14:textId="6621E476" w:rsidR="005834B3" w:rsidRPr="009C0C3E" w:rsidRDefault="005834B3" w:rsidP="003E6753">
      <w:pPr>
        <w:spacing w:after="0"/>
        <w:rPr>
          <w:rFonts w:ascii="Trebuchet MS" w:hAnsi="Trebuchet MS"/>
          <w:sz w:val="28"/>
          <w:szCs w:val="28"/>
        </w:rPr>
      </w:pPr>
      <w:r w:rsidRPr="009C0C3E">
        <w:rPr>
          <w:rFonts w:ascii="Trebuchet MS" w:hAnsi="Trebuchet MS"/>
          <w:sz w:val="28"/>
          <w:szCs w:val="28"/>
        </w:rPr>
        <w:t xml:space="preserve">In </w:t>
      </w:r>
      <w:r w:rsidRPr="009C0C3E">
        <w:rPr>
          <w:rFonts w:ascii="Trebuchet MS" w:hAnsi="Trebuchet MS"/>
          <w:i/>
          <w:iCs/>
          <w:sz w:val="28"/>
          <w:szCs w:val="28"/>
        </w:rPr>
        <w:t>Just Jesus: My Struggle to Become Human</w:t>
      </w:r>
      <w:r w:rsidRPr="009C0C3E">
        <w:rPr>
          <w:rFonts w:ascii="Trebuchet MS" w:hAnsi="Trebuchet MS"/>
          <w:sz w:val="28"/>
          <w:szCs w:val="28"/>
        </w:rPr>
        <w:t>, theologian and activist Walter Wink writes</w:t>
      </w:r>
      <w:r w:rsidR="000E17D9" w:rsidRPr="009C0C3E">
        <w:rPr>
          <w:rFonts w:ascii="Trebuchet MS" w:hAnsi="Trebuchet MS"/>
          <w:sz w:val="28"/>
          <w:szCs w:val="28"/>
        </w:rPr>
        <w:t>:</w:t>
      </w:r>
    </w:p>
    <w:p w14:paraId="1948A143" w14:textId="125F4ADA" w:rsidR="000E17D9" w:rsidRPr="009C0C3E" w:rsidRDefault="000E17D9" w:rsidP="003E6753">
      <w:pPr>
        <w:spacing w:after="0"/>
        <w:rPr>
          <w:rFonts w:ascii="Trebuchet MS" w:hAnsi="Trebuchet MS"/>
          <w:i/>
          <w:iCs/>
          <w:sz w:val="28"/>
          <w:szCs w:val="28"/>
        </w:rPr>
      </w:pPr>
    </w:p>
    <w:p w14:paraId="6CC759EB" w14:textId="61E42DC5" w:rsidR="000E17D9" w:rsidRPr="009C0C3E" w:rsidRDefault="000E17D9" w:rsidP="003E6753">
      <w:pPr>
        <w:spacing w:after="0"/>
        <w:rPr>
          <w:rFonts w:ascii="Trebuchet MS" w:hAnsi="Trebuchet MS" w:cs="Helvetica"/>
          <w:i/>
          <w:iCs/>
          <w:color w:val="222222"/>
          <w:sz w:val="28"/>
          <w:szCs w:val="28"/>
        </w:rPr>
      </w:pPr>
      <w:r w:rsidRPr="009C0C3E">
        <w:rPr>
          <w:rFonts w:ascii="Trebuchet MS" w:hAnsi="Trebuchet MS" w:cs="Helvetica"/>
          <w:i/>
          <w:iCs/>
          <w:color w:val="222222"/>
          <w:sz w:val="28"/>
          <w:szCs w:val="28"/>
        </w:rPr>
        <w:t>God is HUMAN … It is the great error of humanity to believe that it is human. We are only fragmentarily human, fleetingly human, brokenly human. We see glimpses of our humanness, we can only dream of what a more human existence and political order would be like, but we have not yet arrived at true humanness. Only God is human, and we are made in God’s image and likeness — which is to say, we are capable of becoming human.</w:t>
      </w:r>
      <w:r w:rsidRPr="009C0C3E">
        <w:rPr>
          <w:rStyle w:val="EndnoteReference"/>
          <w:rFonts w:ascii="Trebuchet MS" w:hAnsi="Trebuchet MS" w:cs="Helvetica"/>
          <w:i/>
          <w:iCs/>
          <w:color w:val="222222"/>
          <w:sz w:val="28"/>
          <w:szCs w:val="28"/>
        </w:rPr>
        <w:endnoteReference w:id="1"/>
      </w:r>
    </w:p>
    <w:p w14:paraId="09BCBFD4" w14:textId="5D0387A3" w:rsidR="000E17D9" w:rsidRPr="009C0C3E" w:rsidRDefault="000E17D9" w:rsidP="003E6753">
      <w:pPr>
        <w:spacing w:after="0"/>
        <w:rPr>
          <w:rFonts w:ascii="Trebuchet MS" w:hAnsi="Trebuchet MS" w:cs="Helvetica"/>
          <w:i/>
          <w:iCs/>
          <w:color w:val="222222"/>
          <w:sz w:val="28"/>
          <w:szCs w:val="28"/>
        </w:rPr>
      </w:pPr>
    </w:p>
    <w:p w14:paraId="12E51FDE" w14:textId="213F6529" w:rsidR="009A761A" w:rsidRPr="009C0C3E" w:rsidRDefault="000E17D9" w:rsidP="003E6753">
      <w:pPr>
        <w:spacing w:after="0"/>
        <w:rPr>
          <w:rFonts w:ascii="Trebuchet MS" w:hAnsi="Trebuchet MS" w:cs="Helvetica"/>
          <w:color w:val="222222"/>
          <w:sz w:val="28"/>
          <w:szCs w:val="28"/>
        </w:rPr>
      </w:pPr>
      <w:r w:rsidRPr="009C0C3E">
        <w:rPr>
          <w:rFonts w:ascii="Trebuchet MS" w:hAnsi="Trebuchet MS" w:cs="Helvetica"/>
          <w:color w:val="222222"/>
          <w:sz w:val="28"/>
          <w:szCs w:val="28"/>
        </w:rPr>
        <w:t>Nicodemus comes to Jesus, God clothed as humanity, with questions and longings</w:t>
      </w:r>
      <w:r w:rsidR="001D2D56" w:rsidRPr="009C0C3E">
        <w:rPr>
          <w:rFonts w:ascii="Trebuchet MS" w:hAnsi="Trebuchet MS" w:cs="Helvetica"/>
          <w:color w:val="222222"/>
          <w:sz w:val="28"/>
          <w:szCs w:val="28"/>
        </w:rPr>
        <w:t xml:space="preserve"> about what it means to be human. Nicodemus comes, wondering if what he has known a</w:t>
      </w:r>
      <w:r w:rsidR="00994504" w:rsidRPr="009C0C3E">
        <w:rPr>
          <w:rFonts w:ascii="Trebuchet MS" w:hAnsi="Trebuchet MS" w:cs="Helvetica"/>
          <w:color w:val="222222"/>
          <w:sz w:val="28"/>
          <w:szCs w:val="28"/>
        </w:rPr>
        <w:t xml:space="preserve">bout the life of faith is true. </w:t>
      </w:r>
      <w:r w:rsidRPr="009C0C3E">
        <w:rPr>
          <w:rFonts w:ascii="Trebuchet MS" w:hAnsi="Trebuchet MS" w:cs="Helvetica"/>
          <w:color w:val="222222"/>
          <w:sz w:val="28"/>
          <w:szCs w:val="28"/>
        </w:rPr>
        <w:t xml:space="preserve">A Pharisee, Nicodemus had devoted his life to the study of Torah. Unlike the Sadducees, who were a more elite group, the Pharisees were </w:t>
      </w:r>
      <w:r w:rsidR="009A761A" w:rsidRPr="009C0C3E">
        <w:rPr>
          <w:rFonts w:ascii="Trebuchet MS" w:hAnsi="Trebuchet MS" w:cs="Helvetica"/>
          <w:color w:val="222222"/>
          <w:sz w:val="28"/>
          <w:szCs w:val="28"/>
        </w:rPr>
        <w:t xml:space="preserve">middle class individuals who believed that faith practices (rituals, etc.) did not belong in the hands of a few </w:t>
      </w:r>
      <w:r w:rsidR="0086418B" w:rsidRPr="009C0C3E">
        <w:rPr>
          <w:rFonts w:ascii="Trebuchet MS" w:hAnsi="Trebuchet MS" w:cs="Helvetica"/>
          <w:color w:val="222222"/>
          <w:sz w:val="28"/>
          <w:szCs w:val="28"/>
        </w:rPr>
        <w:t>select</w:t>
      </w:r>
      <w:r w:rsidR="00994504" w:rsidRPr="009C0C3E">
        <w:rPr>
          <w:rFonts w:ascii="Trebuchet MS" w:hAnsi="Trebuchet MS" w:cs="Helvetica"/>
          <w:color w:val="222222"/>
          <w:sz w:val="28"/>
          <w:szCs w:val="28"/>
        </w:rPr>
        <w:t>, but in everyone’s hands</w:t>
      </w:r>
      <w:r w:rsidR="00214BB9" w:rsidRPr="009C0C3E">
        <w:rPr>
          <w:rFonts w:ascii="Trebuchet MS" w:hAnsi="Trebuchet MS" w:cs="Helvetica"/>
          <w:color w:val="222222"/>
          <w:sz w:val="28"/>
          <w:szCs w:val="28"/>
        </w:rPr>
        <w:t>, a priesthood of all believers</w:t>
      </w:r>
      <w:r w:rsidR="00994504" w:rsidRPr="009C0C3E">
        <w:rPr>
          <w:rFonts w:ascii="Trebuchet MS" w:hAnsi="Trebuchet MS" w:cs="Helvetica"/>
          <w:color w:val="222222"/>
          <w:sz w:val="28"/>
          <w:szCs w:val="28"/>
        </w:rPr>
        <w:t xml:space="preserve">. </w:t>
      </w:r>
      <w:r w:rsidR="009A761A" w:rsidRPr="009C0C3E">
        <w:rPr>
          <w:rFonts w:ascii="Trebuchet MS" w:hAnsi="Trebuchet MS" w:cs="Helvetica"/>
          <w:color w:val="222222"/>
          <w:sz w:val="28"/>
          <w:szCs w:val="28"/>
        </w:rPr>
        <w:t>Through their study of the scriptures, they sought to bring the holy in</w:t>
      </w:r>
      <w:r w:rsidR="00994504" w:rsidRPr="009C0C3E">
        <w:rPr>
          <w:rFonts w:ascii="Trebuchet MS" w:hAnsi="Trebuchet MS" w:cs="Helvetica"/>
          <w:color w:val="222222"/>
          <w:sz w:val="28"/>
          <w:szCs w:val="28"/>
        </w:rPr>
        <w:t>to</w:t>
      </w:r>
      <w:r w:rsidR="009A761A" w:rsidRPr="009C0C3E">
        <w:rPr>
          <w:rFonts w:ascii="Trebuchet MS" w:hAnsi="Trebuchet MS" w:cs="Helvetica"/>
          <w:color w:val="222222"/>
          <w:sz w:val="28"/>
          <w:szCs w:val="28"/>
        </w:rPr>
        <w:t xml:space="preserve"> the </w:t>
      </w:r>
      <w:r w:rsidR="00994504" w:rsidRPr="009C0C3E">
        <w:rPr>
          <w:rFonts w:ascii="Trebuchet MS" w:hAnsi="Trebuchet MS" w:cs="Helvetica"/>
          <w:color w:val="222222"/>
          <w:sz w:val="28"/>
          <w:szCs w:val="28"/>
        </w:rPr>
        <w:t>day-to-day</w:t>
      </w:r>
      <w:r w:rsidR="009A761A" w:rsidRPr="009C0C3E">
        <w:rPr>
          <w:rFonts w:ascii="Trebuchet MS" w:hAnsi="Trebuchet MS" w:cs="Helvetica"/>
          <w:color w:val="222222"/>
          <w:sz w:val="28"/>
          <w:szCs w:val="28"/>
        </w:rPr>
        <w:t xml:space="preserve"> dimensions of life.</w:t>
      </w:r>
      <w:r w:rsidR="00994504" w:rsidRPr="009C0C3E">
        <w:rPr>
          <w:rFonts w:ascii="Trebuchet MS" w:hAnsi="Trebuchet MS" w:cs="Helvetica"/>
          <w:color w:val="222222"/>
          <w:sz w:val="28"/>
          <w:szCs w:val="28"/>
        </w:rPr>
        <w:t xml:space="preserve"> </w:t>
      </w:r>
      <w:r w:rsidR="009A761A" w:rsidRPr="009C0C3E">
        <w:rPr>
          <w:rFonts w:ascii="Trebuchet MS" w:hAnsi="Trebuchet MS" w:cs="Helvetica"/>
          <w:color w:val="222222"/>
          <w:sz w:val="28"/>
          <w:szCs w:val="28"/>
        </w:rPr>
        <w:t xml:space="preserve"> </w:t>
      </w:r>
      <w:r w:rsidR="00994504" w:rsidRPr="009C0C3E">
        <w:rPr>
          <w:rFonts w:ascii="Trebuchet MS" w:hAnsi="Trebuchet MS" w:cs="Helvetica"/>
          <w:color w:val="222222"/>
          <w:sz w:val="28"/>
          <w:szCs w:val="28"/>
        </w:rPr>
        <w:t xml:space="preserve">Pharisees honored sacred rituals, they respected established practices of their faith. Remember that. </w:t>
      </w:r>
    </w:p>
    <w:p w14:paraId="07CC5DD0" w14:textId="229E7EE9" w:rsidR="00994504" w:rsidRPr="009C0C3E" w:rsidRDefault="00994504" w:rsidP="003E6753">
      <w:pPr>
        <w:spacing w:after="0"/>
        <w:rPr>
          <w:rFonts w:ascii="Trebuchet MS" w:hAnsi="Trebuchet MS" w:cs="Helvetica"/>
          <w:color w:val="222222"/>
          <w:sz w:val="28"/>
          <w:szCs w:val="28"/>
        </w:rPr>
      </w:pPr>
    </w:p>
    <w:p w14:paraId="6CDE667A" w14:textId="660D7DEA" w:rsidR="009A761A" w:rsidRPr="009C0C3E" w:rsidRDefault="00994504" w:rsidP="003E6753">
      <w:pPr>
        <w:spacing w:after="0"/>
        <w:rPr>
          <w:rFonts w:ascii="Trebuchet MS" w:hAnsi="Trebuchet MS" w:cs="Helvetica"/>
          <w:color w:val="222222"/>
          <w:sz w:val="28"/>
          <w:szCs w:val="28"/>
        </w:rPr>
      </w:pPr>
      <w:r w:rsidRPr="009C0C3E">
        <w:rPr>
          <w:rFonts w:ascii="Trebuchet MS" w:hAnsi="Trebuchet MS" w:cs="Helvetica"/>
          <w:color w:val="222222"/>
          <w:sz w:val="28"/>
          <w:szCs w:val="28"/>
        </w:rPr>
        <w:t>Because</w:t>
      </w:r>
      <w:r w:rsidR="00A7445E" w:rsidRPr="009C0C3E">
        <w:rPr>
          <w:rFonts w:ascii="Trebuchet MS" w:hAnsi="Trebuchet MS" w:cs="Helvetica"/>
          <w:color w:val="222222"/>
          <w:sz w:val="28"/>
          <w:szCs w:val="28"/>
        </w:rPr>
        <w:t>,</w:t>
      </w:r>
      <w:r w:rsidRPr="009C0C3E">
        <w:rPr>
          <w:rFonts w:ascii="Trebuchet MS" w:hAnsi="Trebuchet MS" w:cs="Helvetica"/>
          <w:color w:val="222222"/>
          <w:sz w:val="28"/>
          <w:szCs w:val="28"/>
        </w:rPr>
        <w:t xml:space="preserve"> too often, we shame Nicodemus. We shame him for showing up at night, as if he has come sneaking through the shadows</w:t>
      </w:r>
      <w:r w:rsidR="006F6C6F" w:rsidRPr="009C0C3E">
        <w:rPr>
          <w:rFonts w:ascii="Trebuchet MS" w:hAnsi="Trebuchet MS" w:cs="Helvetica"/>
          <w:color w:val="222222"/>
          <w:sz w:val="28"/>
          <w:szCs w:val="28"/>
        </w:rPr>
        <w:t>, fearful of being caught. W</w:t>
      </w:r>
      <w:r w:rsidRPr="009C0C3E">
        <w:rPr>
          <w:rFonts w:ascii="Trebuchet MS" w:hAnsi="Trebuchet MS" w:cs="Helvetica"/>
          <w:color w:val="222222"/>
          <w:sz w:val="28"/>
          <w:szCs w:val="28"/>
        </w:rPr>
        <w:t>e shame him because</w:t>
      </w:r>
      <w:r w:rsidR="00BA6215" w:rsidRPr="009C0C3E">
        <w:rPr>
          <w:rFonts w:ascii="Trebuchet MS" w:hAnsi="Trebuchet MS" w:cs="Helvetica"/>
          <w:color w:val="222222"/>
          <w:sz w:val="28"/>
          <w:szCs w:val="28"/>
        </w:rPr>
        <w:t xml:space="preserve"> we hear</w:t>
      </w:r>
      <w:r w:rsidRPr="009C0C3E">
        <w:rPr>
          <w:rFonts w:ascii="Trebuchet MS" w:hAnsi="Trebuchet MS" w:cs="Helvetica"/>
          <w:color w:val="222222"/>
          <w:sz w:val="28"/>
          <w:szCs w:val="28"/>
        </w:rPr>
        <w:t xml:space="preserve"> John speak about light and darkness, and about living in the light, but there </w:t>
      </w:r>
      <w:r w:rsidR="00BD1A82" w:rsidRPr="009C0C3E">
        <w:rPr>
          <w:rFonts w:ascii="Trebuchet MS" w:hAnsi="Trebuchet MS" w:cs="Helvetica"/>
          <w:color w:val="222222"/>
          <w:sz w:val="28"/>
          <w:szCs w:val="28"/>
        </w:rPr>
        <w:t xml:space="preserve">is no need to </w:t>
      </w:r>
      <w:r w:rsidR="006F6C6F" w:rsidRPr="009C0C3E">
        <w:rPr>
          <w:rFonts w:ascii="Trebuchet MS" w:hAnsi="Trebuchet MS" w:cs="Helvetica"/>
          <w:color w:val="222222"/>
          <w:sz w:val="28"/>
          <w:szCs w:val="28"/>
        </w:rPr>
        <w:t xml:space="preserve">then make the leap that his appearance after sunset </w:t>
      </w:r>
      <w:r w:rsidR="008B0AC2" w:rsidRPr="009C0C3E">
        <w:rPr>
          <w:rFonts w:ascii="Trebuchet MS" w:hAnsi="Trebuchet MS" w:cs="Helvetica"/>
          <w:color w:val="222222"/>
          <w:sz w:val="28"/>
          <w:szCs w:val="28"/>
        </w:rPr>
        <w:t xml:space="preserve">means he is embarrassed to be seen with Jesus. </w:t>
      </w:r>
    </w:p>
    <w:p w14:paraId="16827BD2" w14:textId="77777777" w:rsidR="008B0AC2" w:rsidRPr="009C0C3E" w:rsidRDefault="008B0AC2" w:rsidP="003E6753">
      <w:pPr>
        <w:spacing w:after="0"/>
        <w:rPr>
          <w:rFonts w:ascii="Trebuchet MS" w:hAnsi="Trebuchet MS" w:cs="Helvetica"/>
          <w:color w:val="222222"/>
          <w:sz w:val="28"/>
          <w:szCs w:val="28"/>
        </w:rPr>
      </w:pPr>
    </w:p>
    <w:p w14:paraId="62D08971" w14:textId="4BDA32F0" w:rsidR="00BD1A82" w:rsidRPr="009C0C3E" w:rsidRDefault="00BD1A82" w:rsidP="003E6753">
      <w:pPr>
        <w:spacing w:after="0"/>
        <w:rPr>
          <w:rFonts w:ascii="Trebuchet MS" w:hAnsi="Trebuchet MS" w:cs="Helvetica"/>
          <w:color w:val="222222"/>
          <w:sz w:val="28"/>
          <w:szCs w:val="28"/>
        </w:rPr>
      </w:pPr>
      <w:r w:rsidRPr="009C0C3E">
        <w:rPr>
          <w:rFonts w:ascii="Trebuchet MS" w:hAnsi="Trebuchet MS" w:cs="Helvetica"/>
          <w:color w:val="222222"/>
          <w:sz w:val="28"/>
          <w:szCs w:val="28"/>
        </w:rPr>
        <w:lastRenderedPageBreak/>
        <w:t>Nicodemus</w:t>
      </w:r>
      <w:r w:rsidR="00F5108C" w:rsidRPr="009C0C3E">
        <w:rPr>
          <w:rFonts w:ascii="Trebuchet MS" w:hAnsi="Trebuchet MS" w:cs="Helvetica"/>
          <w:color w:val="222222"/>
          <w:sz w:val="28"/>
          <w:szCs w:val="28"/>
        </w:rPr>
        <w:t xml:space="preserve"> – maybe he just needed to get the kids to bed first </w:t>
      </w:r>
      <w:proofErr w:type="gramStart"/>
      <w:r w:rsidR="00F5108C" w:rsidRPr="009C0C3E">
        <w:rPr>
          <w:rFonts w:ascii="Trebuchet MS" w:hAnsi="Trebuchet MS" w:cs="Helvetica"/>
          <w:color w:val="222222"/>
          <w:sz w:val="28"/>
          <w:szCs w:val="28"/>
        </w:rPr>
        <w:t xml:space="preserve">- </w:t>
      </w:r>
      <w:r w:rsidRPr="009C0C3E">
        <w:rPr>
          <w:rFonts w:ascii="Trebuchet MS" w:hAnsi="Trebuchet MS" w:cs="Helvetica"/>
          <w:color w:val="222222"/>
          <w:sz w:val="28"/>
          <w:szCs w:val="28"/>
        </w:rPr>
        <w:t xml:space="preserve"> comes</w:t>
      </w:r>
      <w:proofErr w:type="gramEnd"/>
      <w:r w:rsidRPr="009C0C3E">
        <w:rPr>
          <w:rFonts w:ascii="Trebuchet MS" w:hAnsi="Trebuchet MS" w:cs="Helvetica"/>
          <w:color w:val="222222"/>
          <w:sz w:val="28"/>
          <w:szCs w:val="28"/>
        </w:rPr>
        <w:t xml:space="preserve"> at night</w:t>
      </w:r>
      <w:r w:rsidR="003F6AF4" w:rsidRPr="009C0C3E">
        <w:rPr>
          <w:rFonts w:ascii="Trebuchet MS" w:hAnsi="Trebuchet MS" w:cs="Helvetica"/>
          <w:color w:val="222222"/>
          <w:sz w:val="28"/>
          <w:szCs w:val="28"/>
        </w:rPr>
        <w:t xml:space="preserve">, and we contrast that to the next story in John’s gospel, the story of Jesus meeting a Samaritan woman at a well in the middle of the day. We compare their stories </w:t>
      </w:r>
      <w:r w:rsidR="002F34F8" w:rsidRPr="009C0C3E">
        <w:rPr>
          <w:rFonts w:ascii="Trebuchet MS" w:hAnsi="Trebuchet MS" w:cs="Helvetica"/>
          <w:color w:val="222222"/>
          <w:sz w:val="28"/>
          <w:szCs w:val="28"/>
        </w:rPr>
        <w:t xml:space="preserve">and lift her up. While it is true that she has an amazing response to Jesus’ teaching, preaching the good news to her entire village, that doesn’t make Nicodemus’ response any less holy. </w:t>
      </w:r>
      <w:r w:rsidR="008D0FE3" w:rsidRPr="009C0C3E">
        <w:rPr>
          <w:rFonts w:ascii="Trebuchet MS" w:hAnsi="Trebuchet MS" w:cs="Helvetica"/>
          <w:color w:val="222222"/>
          <w:sz w:val="28"/>
          <w:szCs w:val="28"/>
        </w:rPr>
        <w:t>Maybe she was just an extrovert!</w:t>
      </w:r>
      <w:r w:rsidR="008B4A32" w:rsidRPr="009C0C3E">
        <w:rPr>
          <w:rFonts w:ascii="Trebuchet MS" w:hAnsi="Trebuchet MS" w:cs="Helvetica"/>
          <w:color w:val="222222"/>
          <w:sz w:val="28"/>
          <w:szCs w:val="28"/>
        </w:rPr>
        <w:t xml:space="preserve"> A first witness! We can celebrate that and still not throw Nicodemus under the bus. </w:t>
      </w:r>
      <w:r w:rsidR="002F34F8" w:rsidRPr="009C0C3E">
        <w:rPr>
          <w:rFonts w:ascii="Trebuchet MS" w:hAnsi="Trebuchet MS" w:cs="Helvetica"/>
          <w:color w:val="222222"/>
          <w:sz w:val="28"/>
          <w:szCs w:val="28"/>
        </w:rPr>
        <w:t xml:space="preserve">But we will get to </w:t>
      </w:r>
      <w:proofErr w:type="spellStart"/>
      <w:r w:rsidR="008B4A32" w:rsidRPr="009C0C3E">
        <w:rPr>
          <w:rFonts w:ascii="Trebuchet MS" w:hAnsi="Trebuchet MS" w:cs="Helvetica"/>
          <w:color w:val="222222"/>
          <w:sz w:val="28"/>
          <w:szCs w:val="28"/>
        </w:rPr>
        <w:t>Nicodmus</w:t>
      </w:r>
      <w:proofErr w:type="spellEnd"/>
      <w:r w:rsidR="008B4A32" w:rsidRPr="009C0C3E">
        <w:rPr>
          <w:rFonts w:ascii="Trebuchet MS" w:hAnsi="Trebuchet MS" w:cs="Helvetica"/>
          <w:color w:val="222222"/>
          <w:sz w:val="28"/>
          <w:szCs w:val="28"/>
        </w:rPr>
        <w:t>’</w:t>
      </w:r>
      <w:r w:rsidR="002F34F8" w:rsidRPr="009C0C3E">
        <w:rPr>
          <w:rFonts w:ascii="Trebuchet MS" w:hAnsi="Trebuchet MS" w:cs="Helvetica"/>
          <w:color w:val="222222"/>
          <w:sz w:val="28"/>
          <w:szCs w:val="28"/>
        </w:rPr>
        <w:t xml:space="preserve"> response in a moment. </w:t>
      </w:r>
      <w:r w:rsidR="00AF0CD2" w:rsidRPr="009C0C3E">
        <w:rPr>
          <w:rFonts w:ascii="Trebuchet MS" w:hAnsi="Trebuchet MS" w:cs="Helvetica"/>
          <w:color w:val="222222"/>
          <w:sz w:val="28"/>
          <w:szCs w:val="28"/>
        </w:rPr>
        <w:t>Let’s take a look at what happens</w:t>
      </w:r>
      <w:r w:rsidR="001C06B1" w:rsidRPr="009C0C3E">
        <w:rPr>
          <w:rFonts w:ascii="Trebuchet MS" w:hAnsi="Trebuchet MS" w:cs="Helvetica"/>
          <w:color w:val="222222"/>
          <w:sz w:val="28"/>
          <w:szCs w:val="28"/>
        </w:rPr>
        <w:t xml:space="preserve"> between Jesus and Nicodemus.</w:t>
      </w:r>
    </w:p>
    <w:p w14:paraId="58B2685B" w14:textId="4F5A52AF" w:rsidR="00AF0CD2" w:rsidRPr="009C0C3E" w:rsidRDefault="00AF0CD2" w:rsidP="003E6753">
      <w:pPr>
        <w:spacing w:after="0"/>
        <w:rPr>
          <w:rFonts w:ascii="Trebuchet MS" w:hAnsi="Trebuchet MS" w:cs="Helvetica"/>
          <w:color w:val="222222"/>
          <w:sz w:val="28"/>
          <w:szCs w:val="28"/>
        </w:rPr>
      </w:pPr>
    </w:p>
    <w:p w14:paraId="5722E56E" w14:textId="1C2E3F5A" w:rsidR="00AF0CD2" w:rsidRPr="009C0C3E" w:rsidRDefault="00AF0CD2" w:rsidP="00C76123">
      <w:pPr>
        <w:spacing w:after="0" w:line="240" w:lineRule="auto"/>
        <w:rPr>
          <w:rFonts w:ascii="Trebuchet MS" w:hAnsi="Trebuchet MS" w:cs="Helvetica"/>
          <w:color w:val="222222"/>
          <w:sz w:val="28"/>
          <w:szCs w:val="28"/>
        </w:rPr>
      </w:pPr>
      <w:r w:rsidRPr="009C0C3E">
        <w:rPr>
          <w:rFonts w:ascii="Trebuchet MS" w:hAnsi="Trebuchet MS" w:cs="Helvetica"/>
          <w:color w:val="222222"/>
          <w:sz w:val="28"/>
          <w:szCs w:val="28"/>
        </w:rPr>
        <w:t xml:space="preserve">Nicodemus comes to Jesus and </w:t>
      </w:r>
      <w:r w:rsidR="00F844CD" w:rsidRPr="009C0C3E">
        <w:rPr>
          <w:rFonts w:ascii="Trebuchet MS" w:hAnsi="Trebuchet MS" w:cs="Helvetica"/>
          <w:color w:val="222222"/>
          <w:sz w:val="28"/>
          <w:szCs w:val="28"/>
        </w:rPr>
        <w:t xml:space="preserve">– who knows – maybe he did risk being shamed by other pharisees. </w:t>
      </w:r>
      <w:r w:rsidR="00777505" w:rsidRPr="009C0C3E">
        <w:rPr>
          <w:rFonts w:ascii="Trebuchet MS" w:hAnsi="Trebuchet MS" w:cs="Helvetica"/>
          <w:color w:val="222222"/>
          <w:sz w:val="28"/>
          <w:szCs w:val="28"/>
        </w:rPr>
        <w:t xml:space="preserve">Or </w:t>
      </w:r>
      <w:r w:rsidR="00F844CD" w:rsidRPr="009C0C3E">
        <w:rPr>
          <w:rFonts w:ascii="Trebuchet MS" w:hAnsi="Trebuchet MS" w:cs="Helvetica"/>
          <w:color w:val="222222"/>
          <w:sz w:val="28"/>
          <w:szCs w:val="28"/>
        </w:rPr>
        <w:t xml:space="preserve">maybe, just maybe, they sent Nicodemus on their behalf. </w:t>
      </w:r>
      <w:r w:rsidR="005B6EFF" w:rsidRPr="009C0C3E">
        <w:rPr>
          <w:rFonts w:ascii="Trebuchet MS" w:hAnsi="Trebuchet MS" w:cs="Helvetica"/>
          <w:color w:val="222222"/>
          <w:sz w:val="28"/>
          <w:szCs w:val="28"/>
        </w:rPr>
        <w:t xml:space="preserve"> Notice all the “we” language he uses. </w:t>
      </w:r>
      <w:r w:rsidR="00F844CD" w:rsidRPr="009C0C3E">
        <w:rPr>
          <w:rFonts w:ascii="Trebuchet MS" w:hAnsi="Trebuchet MS" w:cs="Helvetica"/>
          <w:color w:val="222222"/>
          <w:sz w:val="28"/>
          <w:szCs w:val="28"/>
        </w:rPr>
        <w:t xml:space="preserve">Maybe </w:t>
      </w:r>
      <w:r w:rsidR="000E29D9" w:rsidRPr="009C0C3E">
        <w:rPr>
          <w:rFonts w:ascii="Trebuchet MS" w:hAnsi="Trebuchet MS" w:cs="Helvetica"/>
          <w:color w:val="222222"/>
          <w:sz w:val="28"/>
          <w:szCs w:val="28"/>
        </w:rPr>
        <w:t xml:space="preserve">they looked at each other, and no one would volunteer to visit the rabbi Jesus, so they played “rock, paper, scissors” or they drew straws, and Nicodemus </w:t>
      </w:r>
      <w:r w:rsidR="00F844CD" w:rsidRPr="009C0C3E">
        <w:rPr>
          <w:rFonts w:ascii="Trebuchet MS" w:hAnsi="Trebuchet MS" w:cs="Helvetica"/>
          <w:color w:val="222222"/>
          <w:sz w:val="28"/>
          <w:szCs w:val="28"/>
        </w:rPr>
        <w:t>drew the short straw</w:t>
      </w:r>
      <w:r w:rsidR="000E29D9" w:rsidRPr="009C0C3E">
        <w:rPr>
          <w:rFonts w:ascii="Trebuchet MS" w:hAnsi="Trebuchet MS" w:cs="Helvetica"/>
          <w:color w:val="222222"/>
          <w:sz w:val="28"/>
          <w:szCs w:val="28"/>
        </w:rPr>
        <w:t xml:space="preserve">. </w:t>
      </w:r>
      <w:r w:rsidR="00F844CD" w:rsidRPr="009C0C3E">
        <w:rPr>
          <w:rFonts w:ascii="Trebuchet MS" w:hAnsi="Trebuchet MS" w:cs="Helvetica"/>
          <w:color w:val="222222"/>
          <w:sz w:val="28"/>
          <w:szCs w:val="28"/>
        </w:rPr>
        <w:t xml:space="preserve">(One of those times when the short straw is the best straw!) </w:t>
      </w:r>
    </w:p>
    <w:p w14:paraId="59AAAE6A" w14:textId="03F2035C" w:rsidR="000E29D9" w:rsidRPr="009C0C3E" w:rsidRDefault="000E29D9" w:rsidP="003E6753">
      <w:pPr>
        <w:spacing w:after="0"/>
        <w:rPr>
          <w:rFonts w:ascii="Trebuchet MS" w:hAnsi="Trebuchet MS" w:cs="Helvetica"/>
          <w:color w:val="222222"/>
          <w:sz w:val="28"/>
          <w:szCs w:val="28"/>
        </w:rPr>
      </w:pPr>
    </w:p>
    <w:p w14:paraId="52B130DB" w14:textId="1522BFA5" w:rsidR="0078353C" w:rsidRPr="009C0C3E" w:rsidRDefault="000E29D9" w:rsidP="009003A3">
      <w:pPr>
        <w:pStyle w:val="NormalWeb"/>
        <w:shd w:val="clear" w:color="auto" w:fill="FFFFFF"/>
        <w:spacing w:line="240" w:lineRule="auto"/>
        <w:rPr>
          <w:rFonts w:ascii="Trebuchet MS" w:hAnsi="Trebuchet MS" w:cs="Arial"/>
          <w:sz w:val="28"/>
          <w:szCs w:val="28"/>
          <w:shd w:val="clear" w:color="auto" w:fill="FFFFFF"/>
        </w:rPr>
      </w:pPr>
      <w:r w:rsidRPr="009C0C3E">
        <w:rPr>
          <w:rFonts w:ascii="Trebuchet MS" w:hAnsi="Trebuchet MS" w:cs="Helvetica"/>
          <w:color w:val="222222"/>
          <w:sz w:val="28"/>
          <w:szCs w:val="28"/>
        </w:rPr>
        <w:t xml:space="preserve">Nicodemus goes to Jesus, </w:t>
      </w:r>
      <w:r w:rsidR="00F02A31" w:rsidRPr="009C0C3E">
        <w:rPr>
          <w:rFonts w:ascii="Trebuchet MS" w:hAnsi="Trebuchet MS" w:cs="Helvetica"/>
          <w:color w:val="222222"/>
          <w:sz w:val="28"/>
          <w:szCs w:val="28"/>
        </w:rPr>
        <w:t xml:space="preserve">recognizes him with the title, “rabbi” and </w:t>
      </w:r>
      <w:r w:rsidRPr="009C0C3E">
        <w:rPr>
          <w:rFonts w:ascii="Trebuchet MS" w:hAnsi="Trebuchet MS" w:cs="Helvetica"/>
          <w:color w:val="222222"/>
          <w:sz w:val="28"/>
          <w:szCs w:val="28"/>
        </w:rPr>
        <w:t xml:space="preserve">honors him with a </w:t>
      </w:r>
      <w:r w:rsidR="00F02A31" w:rsidRPr="009C0C3E">
        <w:rPr>
          <w:rFonts w:ascii="Trebuchet MS" w:hAnsi="Trebuchet MS" w:cs="Helvetica"/>
          <w:color w:val="222222"/>
          <w:sz w:val="28"/>
          <w:szCs w:val="28"/>
        </w:rPr>
        <w:t xml:space="preserve">compliment, “we know you come from God.” </w:t>
      </w:r>
      <w:r w:rsidR="00461D65" w:rsidRPr="009C0C3E">
        <w:rPr>
          <w:rFonts w:ascii="Trebuchet MS" w:hAnsi="Trebuchet MS" w:cs="Helvetica"/>
          <w:color w:val="222222"/>
          <w:sz w:val="28"/>
          <w:szCs w:val="28"/>
        </w:rPr>
        <w:t xml:space="preserve">Then, </w:t>
      </w:r>
      <w:r w:rsidR="00D17087" w:rsidRPr="009C0C3E">
        <w:rPr>
          <w:rFonts w:ascii="Trebuchet MS" w:hAnsi="Trebuchet MS" w:cs="Helvetica"/>
          <w:color w:val="222222"/>
          <w:sz w:val="28"/>
          <w:szCs w:val="28"/>
        </w:rPr>
        <w:t>Nicodemus fumbles in his pocket</w:t>
      </w:r>
      <w:r w:rsidR="00AC4C2C" w:rsidRPr="009C0C3E">
        <w:rPr>
          <w:rFonts w:ascii="Trebuchet MS" w:hAnsi="Trebuchet MS" w:cs="Helvetica"/>
          <w:color w:val="222222"/>
          <w:sz w:val="28"/>
          <w:szCs w:val="28"/>
        </w:rPr>
        <w:t xml:space="preserve"> (</w:t>
      </w:r>
      <w:r w:rsidR="00FC39FB" w:rsidRPr="009C0C3E">
        <w:rPr>
          <w:rFonts w:ascii="Trebuchet MS" w:hAnsi="Trebuchet MS" w:cs="Helvetica"/>
          <w:color w:val="222222"/>
          <w:sz w:val="28"/>
          <w:szCs w:val="28"/>
        </w:rPr>
        <w:t>D</w:t>
      </w:r>
      <w:r w:rsidR="00AC4C2C" w:rsidRPr="009C0C3E">
        <w:rPr>
          <w:rFonts w:ascii="Trebuchet MS" w:hAnsi="Trebuchet MS" w:cs="Helvetica"/>
          <w:color w:val="222222"/>
          <w:sz w:val="28"/>
          <w:szCs w:val="28"/>
        </w:rPr>
        <w:t>id they have pockets</w:t>
      </w:r>
      <w:r w:rsidR="00FC39FB" w:rsidRPr="009C0C3E">
        <w:rPr>
          <w:rFonts w:ascii="Trebuchet MS" w:hAnsi="Trebuchet MS" w:cs="Helvetica"/>
          <w:color w:val="222222"/>
          <w:sz w:val="28"/>
          <w:szCs w:val="28"/>
        </w:rPr>
        <w:t xml:space="preserve"> back then</w:t>
      </w:r>
      <w:r w:rsidR="00AC4C2C" w:rsidRPr="009C0C3E">
        <w:rPr>
          <w:rFonts w:ascii="Trebuchet MS" w:hAnsi="Trebuchet MS" w:cs="Helvetica"/>
          <w:color w:val="222222"/>
          <w:sz w:val="28"/>
          <w:szCs w:val="28"/>
        </w:rPr>
        <w:t>??</w:t>
      </w:r>
      <w:r w:rsidR="00FC39FB" w:rsidRPr="009C0C3E">
        <w:rPr>
          <w:rFonts w:ascii="Trebuchet MS" w:hAnsi="Trebuchet MS" w:cs="Helvetica"/>
          <w:color w:val="222222"/>
          <w:sz w:val="28"/>
          <w:szCs w:val="28"/>
        </w:rPr>
        <w:t xml:space="preserve"> I hope so…pockets are the best.</w:t>
      </w:r>
      <w:r w:rsidR="00AC4C2C" w:rsidRPr="009C0C3E">
        <w:rPr>
          <w:rFonts w:ascii="Trebuchet MS" w:hAnsi="Trebuchet MS" w:cs="Helvetica"/>
          <w:color w:val="222222"/>
          <w:sz w:val="28"/>
          <w:szCs w:val="28"/>
        </w:rPr>
        <w:t xml:space="preserve">) </w:t>
      </w:r>
      <w:r w:rsidR="00D17087" w:rsidRPr="009C0C3E">
        <w:rPr>
          <w:rFonts w:ascii="Trebuchet MS" w:hAnsi="Trebuchet MS" w:cs="Helvetica"/>
          <w:color w:val="222222"/>
          <w:sz w:val="28"/>
          <w:szCs w:val="28"/>
        </w:rPr>
        <w:t>for the bit of parchment with his notes…</w:t>
      </w:r>
      <w:r w:rsidR="00F02A31" w:rsidRPr="009C0C3E">
        <w:rPr>
          <w:rFonts w:ascii="Trebuchet MS" w:hAnsi="Trebuchet MS" w:cs="Helvetica"/>
          <w:color w:val="222222"/>
          <w:sz w:val="28"/>
          <w:szCs w:val="28"/>
        </w:rPr>
        <w:t>all the questions that the pharisees wanted him to ask</w:t>
      </w:r>
      <w:r w:rsidR="00D17087" w:rsidRPr="009C0C3E">
        <w:rPr>
          <w:rFonts w:ascii="Trebuchet MS" w:hAnsi="Trebuchet MS" w:cs="Helvetica"/>
          <w:color w:val="222222"/>
          <w:sz w:val="28"/>
          <w:szCs w:val="28"/>
        </w:rPr>
        <w:t xml:space="preserve">, but before he can begin, Jesus speaks. </w:t>
      </w:r>
      <w:r w:rsidR="00D17087" w:rsidRPr="009C0C3E">
        <w:rPr>
          <w:rFonts w:ascii="Trebuchet MS" w:eastAsia="Times New Roman" w:hAnsi="Trebuchet MS" w:cs="Segoe UI"/>
          <w:color w:val="000000"/>
          <w:sz w:val="28"/>
          <w:szCs w:val="28"/>
        </w:rPr>
        <w:t>“I assure you, unless someone is born anew it’s not possible to see God’s kingdom.”</w:t>
      </w:r>
      <w:r w:rsidR="00D17087" w:rsidRPr="009C0C3E">
        <w:rPr>
          <w:rFonts w:ascii="Segoe UI" w:eastAsia="Times New Roman" w:hAnsi="Segoe UI" w:cs="Segoe UI"/>
          <w:color w:val="000000"/>
          <w:sz w:val="28"/>
          <w:szCs w:val="28"/>
        </w:rPr>
        <w:t xml:space="preserve"> </w:t>
      </w:r>
      <w:r w:rsidR="00D3680F" w:rsidRPr="009C0C3E">
        <w:rPr>
          <w:rFonts w:ascii="Segoe UI" w:eastAsia="Times New Roman" w:hAnsi="Segoe UI" w:cs="Segoe UI"/>
          <w:color w:val="000000"/>
          <w:sz w:val="28"/>
          <w:szCs w:val="28"/>
        </w:rPr>
        <w:t>(</w:t>
      </w:r>
      <w:r w:rsidR="00D3680F" w:rsidRPr="009C0C3E">
        <w:rPr>
          <w:rFonts w:ascii="Trebuchet MS" w:eastAsia="Times New Roman" w:hAnsi="Trebuchet MS" w:cs="Segoe UI"/>
          <w:color w:val="000000"/>
          <w:sz w:val="28"/>
          <w:szCs w:val="28"/>
        </w:rPr>
        <w:t>John</w:t>
      </w:r>
      <w:r w:rsidR="00D17087" w:rsidRPr="009C0C3E">
        <w:rPr>
          <w:rFonts w:ascii="Trebuchet MS" w:eastAsia="Times New Roman" w:hAnsi="Trebuchet MS" w:cs="Segoe UI"/>
          <w:color w:val="000000"/>
          <w:sz w:val="28"/>
          <w:szCs w:val="28"/>
        </w:rPr>
        <w:t xml:space="preserve"> 3: </w:t>
      </w:r>
      <w:r w:rsidR="00AC4C2C" w:rsidRPr="009C0C3E">
        <w:rPr>
          <w:rFonts w:ascii="Trebuchet MS" w:eastAsia="Times New Roman" w:hAnsi="Trebuchet MS" w:cs="Segoe UI"/>
          <w:color w:val="000000"/>
          <w:sz w:val="28"/>
          <w:szCs w:val="28"/>
        </w:rPr>
        <w:t>3</w:t>
      </w:r>
      <w:r w:rsidR="00AC4C2C" w:rsidRPr="009C0C3E">
        <w:rPr>
          <w:rFonts w:ascii="Segoe UI" w:eastAsia="Times New Roman" w:hAnsi="Segoe UI" w:cs="Segoe UI"/>
          <w:color w:val="000000"/>
          <w:sz w:val="28"/>
          <w:szCs w:val="28"/>
        </w:rPr>
        <w:t xml:space="preserve"> </w:t>
      </w:r>
      <w:proofErr w:type="gramStart"/>
      <w:r w:rsidR="00D17087" w:rsidRPr="009C0C3E">
        <w:rPr>
          <w:rFonts w:ascii="Trebuchet MS" w:eastAsia="Times New Roman" w:hAnsi="Trebuchet MS" w:cs="Segoe UI"/>
          <w:color w:val="000000"/>
          <w:sz w:val="28"/>
          <w:szCs w:val="28"/>
        </w:rPr>
        <w:t>CEB)</w:t>
      </w:r>
      <w:r w:rsidR="00A43EFA" w:rsidRPr="009C0C3E">
        <w:rPr>
          <w:rFonts w:ascii="Trebuchet MS" w:eastAsia="Times New Roman" w:hAnsi="Trebuchet MS" w:cs="Segoe UI"/>
          <w:color w:val="000000"/>
          <w:sz w:val="28"/>
          <w:szCs w:val="28"/>
        </w:rPr>
        <w:t xml:space="preserve">  “</w:t>
      </w:r>
      <w:proofErr w:type="gramEnd"/>
      <w:r w:rsidR="00A43EFA" w:rsidRPr="009C0C3E">
        <w:rPr>
          <w:rFonts w:ascii="Trebuchet MS" w:eastAsia="Times New Roman" w:hAnsi="Trebuchet MS" w:cs="Segoe UI"/>
          <w:color w:val="000000"/>
          <w:sz w:val="28"/>
          <w:szCs w:val="28"/>
        </w:rPr>
        <w:t xml:space="preserve">Born anew” or “Born from above” are valid translations of what we have </w:t>
      </w:r>
      <w:r w:rsidR="00A43EFA" w:rsidRPr="009C0C3E">
        <w:rPr>
          <w:rFonts w:ascii="Trebuchet MS" w:eastAsia="Times New Roman" w:hAnsi="Trebuchet MS" w:cs="Segoe UI"/>
          <w:sz w:val="28"/>
          <w:szCs w:val="28"/>
        </w:rPr>
        <w:t xml:space="preserve">typically heard as “born again.” </w:t>
      </w:r>
      <w:r w:rsidR="0078353C" w:rsidRPr="009C0C3E">
        <w:rPr>
          <w:rFonts w:ascii="Trebuchet MS" w:eastAsia="Times New Roman" w:hAnsi="Trebuchet MS" w:cs="Segoe UI"/>
          <w:sz w:val="28"/>
          <w:szCs w:val="28"/>
        </w:rPr>
        <w:t xml:space="preserve"> </w:t>
      </w:r>
      <w:r w:rsidR="0043723E" w:rsidRPr="009C0C3E">
        <w:rPr>
          <w:rFonts w:ascii="Trebuchet MS" w:eastAsia="Times New Roman" w:hAnsi="Trebuchet MS" w:cs="Segoe UI"/>
          <w:sz w:val="28"/>
          <w:szCs w:val="28"/>
        </w:rPr>
        <w:t xml:space="preserve">Rev. </w:t>
      </w:r>
      <w:proofErr w:type="spellStart"/>
      <w:r w:rsidR="00D3680F" w:rsidRPr="009C0C3E">
        <w:rPr>
          <w:rFonts w:ascii="Trebuchet MS" w:eastAsia="Times New Roman" w:hAnsi="Trebuchet MS" w:cs="Segoe UI"/>
          <w:sz w:val="28"/>
          <w:szCs w:val="28"/>
        </w:rPr>
        <w:t>M</w:t>
      </w:r>
      <w:r w:rsidR="0043723E" w:rsidRPr="009C0C3E">
        <w:rPr>
          <w:rFonts w:ascii="Trebuchet MS" w:eastAsia="Times New Roman" w:hAnsi="Trebuchet MS" w:cs="Segoe UI"/>
          <w:sz w:val="28"/>
          <w:szCs w:val="28"/>
        </w:rPr>
        <w:t>eda</w:t>
      </w:r>
      <w:proofErr w:type="spellEnd"/>
      <w:r w:rsidR="0043723E" w:rsidRPr="009C0C3E">
        <w:rPr>
          <w:rFonts w:ascii="Trebuchet MS" w:eastAsia="Times New Roman" w:hAnsi="Trebuchet MS" w:cs="Segoe UI"/>
          <w:sz w:val="28"/>
          <w:szCs w:val="28"/>
        </w:rPr>
        <w:t xml:space="preserve"> Stamper, offers this wording: </w:t>
      </w:r>
      <w:r w:rsidR="009003A3" w:rsidRPr="009C0C3E">
        <w:rPr>
          <w:rFonts w:ascii="Trebuchet MS" w:eastAsia="Times New Roman" w:hAnsi="Trebuchet MS" w:cs="Segoe UI"/>
          <w:sz w:val="28"/>
          <w:szCs w:val="28"/>
        </w:rPr>
        <w:t>“</w:t>
      </w:r>
      <w:r w:rsidR="0078353C" w:rsidRPr="009C0C3E">
        <w:rPr>
          <w:rFonts w:ascii="Trebuchet MS" w:hAnsi="Trebuchet MS" w:cs="Arial"/>
          <w:sz w:val="28"/>
          <w:szCs w:val="28"/>
          <w:shd w:val="clear" w:color="auto" w:fill="FFFFFF"/>
        </w:rPr>
        <w:t xml:space="preserve">Unless a person is </w:t>
      </w:r>
      <w:r w:rsidR="0078353C" w:rsidRPr="009C0C3E">
        <w:rPr>
          <w:rFonts w:ascii="Trebuchet MS" w:hAnsi="Trebuchet MS" w:cs="Arial"/>
          <w:i/>
          <w:iCs/>
          <w:sz w:val="28"/>
          <w:szCs w:val="28"/>
          <w:shd w:val="clear" w:color="auto" w:fill="FFFFFF"/>
        </w:rPr>
        <w:t>born into the worldview of God,</w:t>
      </w:r>
      <w:r w:rsidR="0078353C" w:rsidRPr="009C0C3E">
        <w:rPr>
          <w:rFonts w:ascii="Trebuchet MS" w:hAnsi="Trebuchet MS" w:cs="Arial"/>
          <w:sz w:val="28"/>
          <w:szCs w:val="28"/>
          <w:shd w:val="clear" w:color="auto" w:fill="FFFFFF"/>
        </w:rPr>
        <w:t xml:space="preserve"> that person cannot see the kingdom.</w:t>
      </w:r>
      <w:r w:rsidR="009003A3" w:rsidRPr="009C0C3E">
        <w:rPr>
          <w:rFonts w:ascii="Trebuchet MS" w:hAnsi="Trebuchet MS" w:cs="Arial"/>
          <w:sz w:val="28"/>
          <w:szCs w:val="28"/>
          <w:shd w:val="clear" w:color="auto" w:fill="FFFFFF"/>
        </w:rPr>
        <w:t>”</w:t>
      </w:r>
      <w:r w:rsidR="0078353C" w:rsidRPr="009C0C3E">
        <w:rPr>
          <w:rFonts w:ascii="Trebuchet MS" w:hAnsi="Trebuchet MS" w:cs="Arial"/>
          <w:sz w:val="28"/>
          <w:szCs w:val="28"/>
          <w:shd w:val="clear" w:color="auto" w:fill="FFFFFF"/>
        </w:rPr>
        <w:t> </w:t>
      </w:r>
      <w:r w:rsidR="00437D45" w:rsidRPr="009C0C3E">
        <w:rPr>
          <w:rStyle w:val="EndnoteReference"/>
          <w:rFonts w:ascii="Trebuchet MS" w:hAnsi="Trebuchet MS" w:cs="Arial"/>
          <w:sz w:val="28"/>
          <w:szCs w:val="28"/>
          <w:shd w:val="clear" w:color="auto" w:fill="FFFFFF"/>
        </w:rPr>
        <w:endnoteReference w:id="2"/>
      </w:r>
      <w:r w:rsidR="0078353C" w:rsidRPr="009C0C3E">
        <w:rPr>
          <w:rFonts w:ascii="Trebuchet MS" w:hAnsi="Trebuchet MS" w:cs="Arial"/>
          <w:sz w:val="28"/>
          <w:szCs w:val="28"/>
          <w:shd w:val="clear" w:color="auto" w:fill="FFFFFF"/>
        </w:rPr>
        <w:t> </w:t>
      </w:r>
    </w:p>
    <w:p w14:paraId="41E40AA2" w14:textId="410DEF2A" w:rsidR="00436263" w:rsidRPr="009C0C3E" w:rsidRDefault="00C76123" w:rsidP="0043723E">
      <w:pPr>
        <w:pStyle w:val="NormalWeb"/>
        <w:shd w:val="clear" w:color="auto" w:fill="FFFFFF"/>
        <w:rPr>
          <w:rFonts w:ascii="Trebuchet MS" w:hAnsi="Trebuchet MS" w:cs="Arial"/>
          <w:sz w:val="28"/>
          <w:szCs w:val="28"/>
          <w:shd w:val="clear" w:color="auto" w:fill="FFFFFF"/>
        </w:rPr>
      </w:pPr>
      <w:r w:rsidRPr="009C0C3E">
        <w:rPr>
          <w:rFonts w:ascii="Trebuchet MS" w:hAnsi="Trebuchet MS" w:cs="Arial"/>
          <w:sz w:val="28"/>
          <w:szCs w:val="28"/>
          <w:shd w:val="clear" w:color="auto" w:fill="FFFFFF"/>
        </w:rPr>
        <w:t>“</w:t>
      </w:r>
      <w:r w:rsidR="009003A3" w:rsidRPr="009C0C3E">
        <w:rPr>
          <w:rFonts w:ascii="Trebuchet MS" w:hAnsi="Trebuchet MS" w:cs="Arial"/>
          <w:sz w:val="28"/>
          <w:szCs w:val="28"/>
          <w:shd w:val="clear" w:color="auto" w:fill="FFFFFF"/>
        </w:rPr>
        <w:t>Born into the worldview of God.</w:t>
      </w:r>
      <w:r w:rsidRPr="009C0C3E">
        <w:rPr>
          <w:rFonts w:ascii="Trebuchet MS" w:hAnsi="Trebuchet MS" w:cs="Arial"/>
          <w:sz w:val="28"/>
          <w:szCs w:val="28"/>
          <w:shd w:val="clear" w:color="auto" w:fill="FFFFFF"/>
        </w:rPr>
        <w:t>” Isn’t that what Nicodemus has been trying to do all his life? Li</w:t>
      </w:r>
      <w:r w:rsidR="00D31807" w:rsidRPr="009C0C3E">
        <w:rPr>
          <w:rFonts w:ascii="Trebuchet MS" w:hAnsi="Trebuchet MS" w:cs="Arial"/>
          <w:sz w:val="28"/>
          <w:szCs w:val="28"/>
          <w:shd w:val="clear" w:color="auto" w:fill="FFFFFF"/>
        </w:rPr>
        <w:t>v</w:t>
      </w:r>
      <w:r w:rsidRPr="009C0C3E">
        <w:rPr>
          <w:rFonts w:ascii="Trebuchet MS" w:hAnsi="Trebuchet MS" w:cs="Arial"/>
          <w:sz w:val="28"/>
          <w:szCs w:val="28"/>
          <w:shd w:val="clear" w:color="auto" w:fill="FFFFFF"/>
        </w:rPr>
        <w:t>e within God’s worldview? But Jesus doesn’t see it</w:t>
      </w:r>
      <w:r w:rsidR="008E7F26" w:rsidRPr="009C0C3E">
        <w:rPr>
          <w:rFonts w:ascii="Trebuchet MS" w:hAnsi="Trebuchet MS" w:cs="Arial"/>
          <w:sz w:val="28"/>
          <w:szCs w:val="28"/>
          <w:shd w:val="clear" w:color="auto" w:fill="FFFFFF"/>
        </w:rPr>
        <w:t xml:space="preserve"> quite</w:t>
      </w:r>
      <w:r w:rsidRPr="009C0C3E">
        <w:rPr>
          <w:rFonts w:ascii="Trebuchet MS" w:hAnsi="Trebuchet MS" w:cs="Arial"/>
          <w:sz w:val="28"/>
          <w:szCs w:val="28"/>
          <w:shd w:val="clear" w:color="auto" w:fill="FFFFFF"/>
        </w:rPr>
        <w:t xml:space="preserve"> that way. </w:t>
      </w:r>
      <w:r w:rsidR="00392895" w:rsidRPr="009C0C3E">
        <w:rPr>
          <w:rFonts w:ascii="Trebuchet MS" w:hAnsi="Trebuchet MS" w:cs="Arial"/>
          <w:sz w:val="28"/>
          <w:szCs w:val="28"/>
          <w:shd w:val="clear" w:color="auto" w:fill="FFFFFF"/>
        </w:rPr>
        <w:t xml:space="preserve">And I have to disagree with those who say Nicodemus is being dense or slow to catch on to Jesus’ birth metaphor. </w:t>
      </w:r>
      <w:r w:rsidR="008A6D82" w:rsidRPr="009C0C3E">
        <w:rPr>
          <w:rFonts w:ascii="Trebuchet MS" w:hAnsi="Trebuchet MS" w:cs="Arial"/>
          <w:sz w:val="28"/>
          <w:szCs w:val="28"/>
          <w:shd w:val="clear" w:color="auto" w:fill="FFFFFF"/>
        </w:rPr>
        <w:t>Nicodemus would have</w:t>
      </w:r>
      <w:r w:rsidR="00FC1C45" w:rsidRPr="009C0C3E">
        <w:rPr>
          <w:rFonts w:ascii="Trebuchet MS" w:hAnsi="Trebuchet MS" w:cs="Arial"/>
          <w:sz w:val="28"/>
          <w:szCs w:val="28"/>
          <w:shd w:val="clear" w:color="auto" w:fill="FFFFFF"/>
        </w:rPr>
        <w:t xml:space="preserve"> probably have</w:t>
      </w:r>
      <w:r w:rsidR="008A6D82" w:rsidRPr="009C0C3E">
        <w:rPr>
          <w:rFonts w:ascii="Trebuchet MS" w:hAnsi="Trebuchet MS" w:cs="Arial"/>
          <w:sz w:val="28"/>
          <w:szCs w:val="28"/>
          <w:shd w:val="clear" w:color="auto" w:fill="FFFFFF"/>
        </w:rPr>
        <w:t xml:space="preserve"> delighted in the</w:t>
      </w:r>
      <w:r w:rsidR="001D2A6E" w:rsidRPr="009C0C3E">
        <w:rPr>
          <w:rFonts w:ascii="Trebuchet MS" w:hAnsi="Trebuchet MS" w:cs="Arial"/>
          <w:sz w:val="28"/>
          <w:szCs w:val="28"/>
          <w:shd w:val="clear" w:color="auto" w:fill="FFFFFF"/>
        </w:rPr>
        <w:t>se</w:t>
      </w:r>
      <w:r w:rsidR="008A6D82" w:rsidRPr="009C0C3E">
        <w:rPr>
          <w:rFonts w:ascii="Trebuchet MS" w:hAnsi="Trebuchet MS" w:cs="Arial"/>
          <w:sz w:val="28"/>
          <w:szCs w:val="28"/>
          <w:shd w:val="clear" w:color="auto" w:fill="FFFFFF"/>
        </w:rPr>
        <w:t xml:space="preserve"> mental gymnastics</w:t>
      </w:r>
      <w:r w:rsidR="001D2A6E" w:rsidRPr="009C0C3E">
        <w:rPr>
          <w:rFonts w:ascii="Trebuchet MS" w:hAnsi="Trebuchet MS" w:cs="Arial"/>
          <w:sz w:val="28"/>
          <w:szCs w:val="28"/>
          <w:shd w:val="clear" w:color="auto" w:fill="FFFFFF"/>
        </w:rPr>
        <w:t xml:space="preserve">. </w:t>
      </w:r>
      <w:r w:rsidR="00436263" w:rsidRPr="009C0C3E">
        <w:rPr>
          <w:rFonts w:ascii="Trebuchet MS" w:hAnsi="Trebuchet MS" w:cs="Arial"/>
          <w:sz w:val="28"/>
          <w:szCs w:val="28"/>
          <w:shd w:val="clear" w:color="auto" w:fill="FFFFFF"/>
        </w:rPr>
        <w:t xml:space="preserve">And Jesus would have been delighted, too. His heart would have skipped a beat in the good way: here is someone who wants to learn, who hungers to know, whose mind is curious and open. And </w:t>
      </w:r>
      <w:proofErr w:type="gramStart"/>
      <w:r w:rsidR="00436263" w:rsidRPr="009C0C3E">
        <w:rPr>
          <w:rFonts w:ascii="Trebuchet MS" w:hAnsi="Trebuchet MS" w:cs="Arial"/>
          <w:sz w:val="28"/>
          <w:szCs w:val="28"/>
          <w:shd w:val="clear" w:color="auto" w:fill="FFFFFF"/>
        </w:rPr>
        <w:t>so</w:t>
      </w:r>
      <w:proofErr w:type="gramEnd"/>
      <w:r w:rsidR="00436263" w:rsidRPr="009C0C3E">
        <w:rPr>
          <w:rFonts w:ascii="Trebuchet MS" w:hAnsi="Trebuchet MS" w:cs="Arial"/>
          <w:sz w:val="28"/>
          <w:szCs w:val="28"/>
          <w:shd w:val="clear" w:color="auto" w:fill="FFFFFF"/>
        </w:rPr>
        <w:t xml:space="preserve"> Jesus continue</w:t>
      </w:r>
      <w:r w:rsidR="00695668" w:rsidRPr="009C0C3E">
        <w:rPr>
          <w:rFonts w:ascii="Trebuchet MS" w:hAnsi="Trebuchet MS" w:cs="Arial"/>
          <w:sz w:val="28"/>
          <w:szCs w:val="28"/>
          <w:shd w:val="clear" w:color="auto" w:fill="FFFFFF"/>
        </w:rPr>
        <w:t>s</w:t>
      </w:r>
      <w:r w:rsidR="0028201C" w:rsidRPr="009C0C3E">
        <w:rPr>
          <w:rFonts w:ascii="Trebuchet MS" w:hAnsi="Trebuchet MS" w:cs="Arial"/>
          <w:sz w:val="28"/>
          <w:szCs w:val="28"/>
          <w:shd w:val="clear" w:color="auto" w:fill="FFFFFF"/>
        </w:rPr>
        <w:t xml:space="preserve"> the dialogue, just as Jesus does (in the next chapter) with the woman at the well. He is no less engaging, no less challenging with her than he is with Nicodemus. </w:t>
      </w:r>
      <w:r w:rsidR="00935C61" w:rsidRPr="009C0C3E">
        <w:rPr>
          <w:rFonts w:ascii="Trebuchet MS" w:hAnsi="Trebuchet MS" w:cs="Arial"/>
          <w:sz w:val="28"/>
          <w:szCs w:val="28"/>
          <w:shd w:val="clear" w:color="auto" w:fill="FFFFFF"/>
        </w:rPr>
        <w:t xml:space="preserve">Jesus believes in their ability to engage the theological conversation, </w:t>
      </w:r>
      <w:r w:rsidR="002E031A" w:rsidRPr="009C0C3E">
        <w:rPr>
          <w:rFonts w:ascii="Trebuchet MS" w:hAnsi="Trebuchet MS" w:cs="Arial"/>
          <w:sz w:val="28"/>
          <w:szCs w:val="28"/>
          <w:shd w:val="clear" w:color="auto" w:fill="FFFFFF"/>
        </w:rPr>
        <w:t xml:space="preserve">the kind of conversation that invites birthing. </w:t>
      </w:r>
    </w:p>
    <w:p w14:paraId="7F9B3F0C" w14:textId="462C67FA" w:rsidR="002E031A" w:rsidRPr="009C0C3E" w:rsidRDefault="002E031A" w:rsidP="0043723E">
      <w:pPr>
        <w:pStyle w:val="NormalWeb"/>
        <w:shd w:val="clear" w:color="auto" w:fill="FFFFFF"/>
        <w:rPr>
          <w:rFonts w:ascii="Trebuchet MS" w:hAnsi="Trebuchet MS" w:cs="Arial"/>
          <w:sz w:val="28"/>
          <w:szCs w:val="28"/>
          <w:shd w:val="clear" w:color="auto" w:fill="FFFFFF"/>
        </w:rPr>
      </w:pPr>
      <w:r w:rsidRPr="009C0C3E">
        <w:rPr>
          <w:rFonts w:ascii="Trebuchet MS" w:hAnsi="Trebuchet MS" w:cs="Arial"/>
          <w:sz w:val="28"/>
          <w:szCs w:val="28"/>
          <w:shd w:val="clear" w:color="auto" w:fill="FFFFFF"/>
        </w:rPr>
        <w:t xml:space="preserve">Which is another aspect of Nicodemus </w:t>
      </w:r>
      <w:r w:rsidR="00020353" w:rsidRPr="009C0C3E">
        <w:rPr>
          <w:rFonts w:ascii="Trebuchet MS" w:hAnsi="Trebuchet MS" w:cs="Arial"/>
          <w:sz w:val="28"/>
          <w:szCs w:val="28"/>
          <w:shd w:val="clear" w:color="auto" w:fill="FFFFFF"/>
        </w:rPr>
        <w:t>arriving after</w:t>
      </w:r>
      <w:r w:rsidRPr="009C0C3E">
        <w:rPr>
          <w:rFonts w:ascii="Trebuchet MS" w:hAnsi="Trebuchet MS" w:cs="Arial"/>
          <w:sz w:val="28"/>
          <w:szCs w:val="28"/>
          <w:shd w:val="clear" w:color="auto" w:fill="FFFFFF"/>
        </w:rPr>
        <w:t xml:space="preserve"> dark that I </w:t>
      </w:r>
      <w:r w:rsidR="00020353" w:rsidRPr="009C0C3E">
        <w:rPr>
          <w:rFonts w:ascii="Trebuchet MS" w:hAnsi="Trebuchet MS" w:cs="Arial"/>
          <w:sz w:val="28"/>
          <w:szCs w:val="28"/>
          <w:shd w:val="clear" w:color="auto" w:fill="FFFFFF"/>
        </w:rPr>
        <w:t>find intriguing</w:t>
      </w:r>
      <w:r w:rsidRPr="009C0C3E">
        <w:rPr>
          <w:rFonts w:ascii="Trebuchet MS" w:hAnsi="Trebuchet MS" w:cs="Arial"/>
          <w:sz w:val="28"/>
          <w:szCs w:val="28"/>
          <w:shd w:val="clear" w:color="auto" w:fill="FFFFFF"/>
        </w:rPr>
        <w:t xml:space="preserve">. The womb is a dark place where life unfolds in miraculous and </w:t>
      </w:r>
      <w:r w:rsidR="006E6BFC" w:rsidRPr="009C0C3E">
        <w:rPr>
          <w:rFonts w:ascii="Trebuchet MS" w:hAnsi="Trebuchet MS" w:cs="Arial"/>
          <w:sz w:val="28"/>
          <w:szCs w:val="28"/>
          <w:shd w:val="clear" w:color="auto" w:fill="FFFFFF"/>
        </w:rPr>
        <w:t xml:space="preserve">mysterious ways. So why </w:t>
      </w:r>
      <w:r w:rsidR="006E6BFC" w:rsidRPr="009C0C3E">
        <w:rPr>
          <w:rFonts w:ascii="Trebuchet MS" w:hAnsi="Trebuchet MS" w:cs="Arial"/>
          <w:sz w:val="28"/>
          <w:szCs w:val="28"/>
          <w:shd w:val="clear" w:color="auto" w:fill="FFFFFF"/>
        </w:rPr>
        <w:lastRenderedPageBreak/>
        <w:t xml:space="preserve">not, instead of saying that Nicodemus comes at night because he is embarrassed, imagine that Nicodemus, </w:t>
      </w:r>
      <w:r w:rsidR="004B49D4" w:rsidRPr="009C0C3E">
        <w:rPr>
          <w:rFonts w:ascii="Trebuchet MS" w:hAnsi="Trebuchet MS" w:cs="Arial"/>
          <w:sz w:val="28"/>
          <w:szCs w:val="28"/>
          <w:shd w:val="clear" w:color="auto" w:fill="FFFFFF"/>
        </w:rPr>
        <w:t xml:space="preserve">swimming </w:t>
      </w:r>
      <w:r w:rsidR="006E6BFC" w:rsidRPr="009C0C3E">
        <w:rPr>
          <w:rFonts w:ascii="Trebuchet MS" w:hAnsi="Trebuchet MS" w:cs="Arial"/>
          <w:sz w:val="28"/>
          <w:szCs w:val="28"/>
          <w:shd w:val="clear" w:color="auto" w:fill="FFFFFF"/>
        </w:rPr>
        <w:t>in the darkness</w:t>
      </w:r>
      <w:r w:rsidR="000B1E66" w:rsidRPr="009C0C3E">
        <w:rPr>
          <w:rFonts w:ascii="Trebuchet MS" w:hAnsi="Trebuchet MS" w:cs="Arial"/>
          <w:sz w:val="28"/>
          <w:szCs w:val="28"/>
          <w:shd w:val="clear" w:color="auto" w:fill="FFFFFF"/>
        </w:rPr>
        <w:t xml:space="preserve"> of a spiritual womb, is invited to be born anew. </w:t>
      </w:r>
      <w:r w:rsidR="00FA6BCD" w:rsidRPr="009C0C3E">
        <w:rPr>
          <w:rFonts w:ascii="Trebuchet MS" w:hAnsi="Trebuchet MS" w:cs="Arial"/>
          <w:sz w:val="28"/>
          <w:szCs w:val="28"/>
          <w:shd w:val="clear" w:color="auto" w:fill="FFFFFF"/>
        </w:rPr>
        <w:t>The Spirit</w:t>
      </w:r>
      <w:r w:rsidR="000B1E66" w:rsidRPr="009C0C3E">
        <w:rPr>
          <w:rFonts w:ascii="Trebuchet MS" w:hAnsi="Trebuchet MS" w:cs="Arial"/>
          <w:sz w:val="28"/>
          <w:szCs w:val="28"/>
          <w:shd w:val="clear" w:color="auto" w:fill="FFFFFF"/>
        </w:rPr>
        <w:t xml:space="preserve">, </w:t>
      </w:r>
      <w:r w:rsidR="00FA6BCD" w:rsidRPr="009C0C3E">
        <w:rPr>
          <w:rFonts w:ascii="Trebuchet MS" w:hAnsi="Trebuchet MS" w:cs="Arial"/>
          <w:sz w:val="28"/>
          <w:szCs w:val="28"/>
          <w:shd w:val="clear" w:color="auto" w:fill="FFFFFF"/>
        </w:rPr>
        <w:t>holy</w:t>
      </w:r>
      <w:r w:rsidR="000B1E66" w:rsidRPr="009C0C3E">
        <w:rPr>
          <w:rFonts w:ascii="Trebuchet MS" w:hAnsi="Trebuchet MS" w:cs="Arial"/>
          <w:sz w:val="28"/>
          <w:szCs w:val="28"/>
          <w:shd w:val="clear" w:color="auto" w:fill="FFFFFF"/>
        </w:rPr>
        <w:t xml:space="preserve"> midwife, is there to </w:t>
      </w:r>
      <w:r w:rsidR="00656A97" w:rsidRPr="009C0C3E">
        <w:rPr>
          <w:rFonts w:ascii="Trebuchet MS" w:hAnsi="Trebuchet MS" w:cs="Arial"/>
          <w:sz w:val="28"/>
          <w:szCs w:val="28"/>
          <w:shd w:val="clear" w:color="auto" w:fill="FFFFFF"/>
        </w:rPr>
        <w:t xml:space="preserve">bring him into this new </w:t>
      </w:r>
      <w:r w:rsidR="003949B1" w:rsidRPr="009C0C3E">
        <w:rPr>
          <w:rFonts w:ascii="Trebuchet MS" w:hAnsi="Trebuchet MS" w:cs="Arial"/>
          <w:sz w:val="28"/>
          <w:szCs w:val="28"/>
          <w:shd w:val="clear" w:color="auto" w:fill="FFFFFF"/>
        </w:rPr>
        <w:t>worldview, God’s worldview</w:t>
      </w:r>
      <w:r w:rsidR="00656A97" w:rsidRPr="009C0C3E">
        <w:rPr>
          <w:rFonts w:ascii="Trebuchet MS" w:hAnsi="Trebuchet MS" w:cs="Arial"/>
          <w:sz w:val="28"/>
          <w:szCs w:val="28"/>
          <w:shd w:val="clear" w:color="auto" w:fill="FFFFFF"/>
        </w:rPr>
        <w:t xml:space="preserve">. </w:t>
      </w:r>
      <w:r w:rsidR="00AA4605" w:rsidRPr="009C0C3E">
        <w:rPr>
          <w:rFonts w:ascii="Trebuchet MS" w:hAnsi="Trebuchet MS" w:cs="Arial"/>
          <w:sz w:val="28"/>
          <w:szCs w:val="28"/>
          <w:shd w:val="clear" w:color="auto" w:fill="FFFFFF"/>
        </w:rPr>
        <w:t xml:space="preserve">It might be a slow birth, but it will happen. </w:t>
      </w:r>
    </w:p>
    <w:p w14:paraId="0964069F" w14:textId="0495071B" w:rsidR="005E2E00" w:rsidRPr="009C0C3E" w:rsidRDefault="00656A97" w:rsidP="008E28DF">
      <w:pPr>
        <w:pStyle w:val="chapter-1"/>
        <w:shd w:val="clear" w:color="auto" w:fill="FFFFFF"/>
        <w:rPr>
          <w:rStyle w:val="text"/>
          <w:rFonts w:ascii="Trebuchet MS" w:hAnsi="Trebuchet MS" w:cs="Segoe UI"/>
          <w:color w:val="000000"/>
          <w:sz w:val="28"/>
          <w:szCs w:val="28"/>
        </w:rPr>
      </w:pPr>
      <w:r w:rsidRPr="009C0C3E">
        <w:rPr>
          <w:rFonts w:ascii="Trebuchet MS" w:hAnsi="Trebuchet MS" w:cs="Arial"/>
          <w:sz w:val="28"/>
          <w:szCs w:val="28"/>
          <w:shd w:val="clear" w:color="auto" w:fill="FFFFFF"/>
        </w:rPr>
        <w:t xml:space="preserve">I’m going to have to backtrack for a moment, since I glided past something significant that Nicodemus said to Jesus when he arrived. </w:t>
      </w:r>
      <w:r w:rsidR="005E2E00" w:rsidRPr="009C0C3E">
        <w:rPr>
          <w:rFonts w:ascii="Trebuchet MS" w:hAnsi="Trebuchet MS" w:cs="Arial"/>
          <w:sz w:val="28"/>
          <w:szCs w:val="28"/>
          <w:shd w:val="clear" w:color="auto" w:fill="FFFFFF"/>
        </w:rPr>
        <w:t>He said, “</w:t>
      </w:r>
      <w:r w:rsidR="005E2E00" w:rsidRPr="009C0C3E">
        <w:rPr>
          <w:rStyle w:val="text"/>
          <w:rFonts w:ascii="Trebuchet MS" w:hAnsi="Trebuchet MS" w:cs="Segoe UI"/>
          <w:color w:val="000000"/>
          <w:sz w:val="28"/>
          <w:szCs w:val="28"/>
        </w:rPr>
        <w:t>no one could do these miraculous signs that you do unless God is with him.”</w:t>
      </w:r>
      <w:r w:rsidR="00FA72BB" w:rsidRPr="009C0C3E">
        <w:rPr>
          <w:rStyle w:val="text"/>
          <w:rFonts w:ascii="Trebuchet MS" w:hAnsi="Trebuchet MS" w:cs="Segoe UI"/>
          <w:color w:val="000000"/>
          <w:sz w:val="28"/>
          <w:szCs w:val="28"/>
        </w:rPr>
        <w:t xml:space="preserve"> </w:t>
      </w:r>
      <w:r w:rsidR="003949B1" w:rsidRPr="009C0C3E">
        <w:rPr>
          <w:rStyle w:val="text"/>
          <w:rFonts w:ascii="Trebuchet MS" w:hAnsi="Trebuchet MS" w:cs="Segoe UI"/>
          <w:color w:val="000000"/>
          <w:sz w:val="28"/>
          <w:szCs w:val="28"/>
        </w:rPr>
        <w:t xml:space="preserve"> (John 3: 3 CEB) </w:t>
      </w:r>
      <w:r w:rsidR="00FA72BB" w:rsidRPr="009C0C3E">
        <w:rPr>
          <w:rStyle w:val="text"/>
          <w:rFonts w:ascii="Trebuchet MS" w:hAnsi="Trebuchet MS" w:cs="Segoe UI"/>
          <w:color w:val="000000"/>
          <w:sz w:val="28"/>
          <w:szCs w:val="28"/>
        </w:rPr>
        <w:t xml:space="preserve">Miraculous signs. This made me curious, because we are only in the </w:t>
      </w:r>
      <w:r w:rsidR="00FA72BB" w:rsidRPr="009C0C3E">
        <w:rPr>
          <w:rStyle w:val="text"/>
          <w:rFonts w:ascii="Trebuchet MS" w:hAnsi="Trebuchet MS" w:cs="Segoe UI"/>
          <w:i/>
          <w:iCs/>
          <w:color w:val="000000"/>
          <w:sz w:val="28"/>
          <w:szCs w:val="28"/>
        </w:rPr>
        <w:t>third</w:t>
      </w:r>
      <w:r w:rsidR="00FA72BB" w:rsidRPr="009C0C3E">
        <w:rPr>
          <w:rStyle w:val="text"/>
          <w:rFonts w:ascii="Trebuchet MS" w:hAnsi="Trebuchet MS" w:cs="Segoe UI"/>
          <w:color w:val="000000"/>
          <w:sz w:val="28"/>
          <w:szCs w:val="28"/>
        </w:rPr>
        <w:t xml:space="preserve"> chapter of John’s gospel. Jesus hasn’t done much yet! </w:t>
      </w:r>
      <w:r w:rsidR="0095083E" w:rsidRPr="009C0C3E">
        <w:rPr>
          <w:rStyle w:val="text"/>
          <w:rFonts w:ascii="Trebuchet MS" w:hAnsi="Trebuchet MS" w:cs="Segoe UI"/>
          <w:color w:val="000000"/>
          <w:sz w:val="28"/>
          <w:szCs w:val="28"/>
        </w:rPr>
        <w:t xml:space="preserve">What has he done? </w:t>
      </w:r>
    </w:p>
    <w:p w14:paraId="440BC502" w14:textId="2BF8C7B3" w:rsidR="00A204DA" w:rsidRPr="009C0C3E" w:rsidRDefault="00126641" w:rsidP="00A204DA">
      <w:pPr>
        <w:pStyle w:val="chapter-1"/>
        <w:shd w:val="clear" w:color="auto" w:fill="FFFFFF"/>
        <w:tabs>
          <w:tab w:val="left" w:pos="4151"/>
        </w:tabs>
        <w:rPr>
          <w:rStyle w:val="text"/>
          <w:rFonts w:ascii="Trebuchet MS" w:hAnsi="Trebuchet MS" w:cs="Segoe UI"/>
          <w:color w:val="000000"/>
          <w:sz w:val="28"/>
          <w:szCs w:val="28"/>
        </w:rPr>
      </w:pPr>
      <w:r w:rsidRPr="009C0C3E">
        <w:rPr>
          <w:rStyle w:val="text"/>
          <w:rFonts w:ascii="Trebuchet MS" w:hAnsi="Trebuchet MS" w:cs="Segoe UI"/>
          <w:color w:val="000000"/>
          <w:sz w:val="28"/>
          <w:szCs w:val="28"/>
        </w:rPr>
        <w:t>He transformed w</w:t>
      </w:r>
      <w:r w:rsidR="00523C7B" w:rsidRPr="009C0C3E">
        <w:rPr>
          <w:rStyle w:val="text"/>
          <w:rFonts w:ascii="Trebuchet MS" w:hAnsi="Trebuchet MS" w:cs="Segoe UI"/>
          <w:color w:val="000000"/>
          <w:sz w:val="28"/>
          <w:szCs w:val="28"/>
        </w:rPr>
        <w:t xml:space="preserve">ater </w:t>
      </w:r>
      <w:r w:rsidRPr="009C0C3E">
        <w:rPr>
          <w:rStyle w:val="text"/>
          <w:rFonts w:ascii="Trebuchet MS" w:hAnsi="Trebuchet MS" w:cs="Segoe UI"/>
          <w:color w:val="000000"/>
          <w:sz w:val="28"/>
          <w:szCs w:val="28"/>
        </w:rPr>
        <w:t>in</w:t>
      </w:r>
      <w:r w:rsidR="00523C7B" w:rsidRPr="009C0C3E">
        <w:rPr>
          <w:rStyle w:val="text"/>
          <w:rFonts w:ascii="Trebuchet MS" w:hAnsi="Trebuchet MS" w:cs="Segoe UI"/>
          <w:color w:val="000000"/>
          <w:sz w:val="28"/>
          <w:szCs w:val="28"/>
        </w:rPr>
        <w:t xml:space="preserve">to wine. </w:t>
      </w:r>
      <w:r w:rsidR="00A204DA" w:rsidRPr="009C0C3E">
        <w:rPr>
          <w:rStyle w:val="text"/>
          <w:rFonts w:ascii="Trebuchet MS" w:hAnsi="Trebuchet MS" w:cs="Segoe UI"/>
          <w:color w:val="000000"/>
          <w:sz w:val="28"/>
          <w:szCs w:val="28"/>
        </w:rPr>
        <w:t xml:space="preserve">At a wedding dinner. A symbol of life and faith. </w:t>
      </w:r>
      <w:r w:rsidR="00E7312F" w:rsidRPr="009C0C3E">
        <w:rPr>
          <w:rStyle w:val="text"/>
          <w:rFonts w:ascii="Trebuchet MS" w:hAnsi="Trebuchet MS" w:cs="Segoe UI"/>
          <w:color w:val="000000"/>
          <w:sz w:val="28"/>
          <w:szCs w:val="28"/>
        </w:rPr>
        <w:t xml:space="preserve">And something we have come to associate with the heavenly banquet. Wine in abundance. The finest of wines. </w:t>
      </w:r>
      <w:r w:rsidR="00B96F24" w:rsidRPr="009C0C3E">
        <w:rPr>
          <w:rStyle w:val="text"/>
          <w:rFonts w:ascii="Trebuchet MS" w:hAnsi="Trebuchet MS" w:cs="Segoe UI"/>
          <w:color w:val="000000"/>
          <w:sz w:val="28"/>
          <w:szCs w:val="28"/>
        </w:rPr>
        <w:t>What a curious sign!</w:t>
      </w:r>
    </w:p>
    <w:p w14:paraId="48E09370" w14:textId="3DBEC2B8" w:rsidR="007567E9" w:rsidRPr="009C0C3E" w:rsidRDefault="00E7312F" w:rsidP="00A204DA">
      <w:pPr>
        <w:pStyle w:val="chapter-1"/>
        <w:shd w:val="clear" w:color="auto" w:fill="FFFFFF"/>
        <w:tabs>
          <w:tab w:val="left" w:pos="4151"/>
        </w:tabs>
        <w:rPr>
          <w:rStyle w:val="text"/>
          <w:rFonts w:ascii="Trebuchet MS" w:hAnsi="Trebuchet MS" w:cs="Segoe UI"/>
          <w:color w:val="000000"/>
          <w:sz w:val="28"/>
          <w:szCs w:val="28"/>
        </w:rPr>
      </w:pPr>
      <w:r w:rsidRPr="009C0C3E">
        <w:rPr>
          <w:rStyle w:val="text"/>
          <w:rFonts w:ascii="Trebuchet MS" w:hAnsi="Trebuchet MS" w:cs="Segoe UI"/>
          <w:color w:val="000000"/>
          <w:sz w:val="28"/>
          <w:szCs w:val="28"/>
        </w:rPr>
        <w:t xml:space="preserve">The only other sign – and I don’t mean this in the way John speaks of signs, his word for miracles – but the only other </w:t>
      </w:r>
      <w:r w:rsidRPr="009C0C3E">
        <w:rPr>
          <w:rStyle w:val="text"/>
          <w:rFonts w:ascii="Trebuchet MS" w:hAnsi="Trebuchet MS" w:cs="Segoe UI"/>
          <w:i/>
          <w:iCs/>
          <w:color w:val="000000"/>
          <w:sz w:val="28"/>
          <w:szCs w:val="28"/>
        </w:rPr>
        <w:t>specific</w:t>
      </w:r>
      <w:r w:rsidRPr="009C0C3E">
        <w:rPr>
          <w:rStyle w:val="text"/>
          <w:rFonts w:ascii="Trebuchet MS" w:hAnsi="Trebuchet MS" w:cs="Segoe UI"/>
          <w:color w:val="000000"/>
          <w:sz w:val="28"/>
          <w:szCs w:val="28"/>
        </w:rPr>
        <w:t xml:space="preserve"> sign that is named</w:t>
      </w:r>
      <w:r w:rsidR="00B96F24" w:rsidRPr="009C0C3E">
        <w:rPr>
          <w:rStyle w:val="text"/>
          <w:rFonts w:ascii="Trebuchet MS" w:hAnsi="Trebuchet MS" w:cs="Segoe UI"/>
          <w:color w:val="000000"/>
          <w:sz w:val="28"/>
          <w:szCs w:val="28"/>
        </w:rPr>
        <w:t xml:space="preserve"> </w:t>
      </w:r>
      <w:proofErr w:type="gramStart"/>
      <w:r w:rsidR="00B96F24" w:rsidRPr="009C0C3E">
        <w:rPr>
          <w:rStyle w:val="text"/>
          <w:rFonts w:ascii="Trebuchet MS" w:hAnsi="Trebuchet MS" w:cs="Segoe UI"/>
          <w:color w:val="000000"/>
          <w:sz w:val="28"/>
          <w:szCs w:val="28"/>
        </w:rPr>
        <w:t xml:space="preserve">- </w:t>
      </w:r>
      <w:r w:rsidRPr="009C0C3E">
        <w:rPr>
          <w:rStyle w:val="text"/>
          <w:rFonts w:ascii="Trebuchet MS" w:hAnsi="Trebuchet MS" w:cs="Segoe UI"/>
          <w:color w:val="000000"/>
          <w:sz w:val="28"/>
          <w:szCs w:val="28"/>
        </w:rPr>
        <w:t xml:space="preserve"> prior</w:t>
      </w:r>
      <w:proofErr w:type="gramEnd"/>
      <w:r w:rsidRPr="009C0C3E">
        <w:rPr>
          <w:rStyle w:val="text"/>
          <w:rFonts w:ascii="Trebuchet MS" w:hAnsi="Trebuchet MS" w:cs="Segoe UI"/>
          <w:color w:val="000000"/>
          <w:sz w:val="28"/>
          <w:szCs w:val="28"/>
        </w:rPr>
        <w:t xml:space="preserve"> to this meeting</w:t>
      </w:r>
      <w:r w:rsidR="00B96F24" w:rsidRPr="009C0C3E">
        <w:rPr>
          <w:rStyle w:val="text"/>
          <w:rFonts w:ascii="Trebuchet MS" w:hAnsi="Trebuchet MS" w:cs="Segoe UI"/>
          <w:color w:val="000000"/>
          <w:sz w:val="28"/>
          <w:szCs w:val="28"/>
        </w:rPr>
        <w:t xml:space="preserve"> - </w:t>
      </w:r>
      <w:r w:rsidRPr="009C0C3E">
        <w:rPr>
          <w:rStyle w:val="text"/>
          <w:rFonts w:ascii="Trebuchet MS" w:hAnsi="Trebuchet MS" w:cs="Segoe UI"/>
          <w:color w:val="000000"/>
          <w:sz w:val="28"/>
          <w:szCs w:val="28"/>
        </w:rPr>
        <w:t xml:space="preserve"> is Jesus </w:t>
      </w:r>
      <w:r w:rsidR="008C6C13" w:rsidRPr="009C0C3E">
        <w:rPr>
          <w:rStyle w:val="text"/>
          <w:rFonts w:ascii="Trebuchet MS" w:hAnsi="Trebuchet MS" w:cs="Segoe UI"/>
          <w:color w:val="000000"/>
          <w:sz w:val="28"/>
          <w:szCs w:val="28"/>
        </w:rPr>
        <w:t xml:space="preserve">getting so angry that he makes </w:t>
      </w:r>
      <w:r w:rsidR="00384CAB" w:rsidRPr="009C0C3E">
        <w:rPr>
          <w:rStyle w:val="text"/>
          <w:rFonts w:ascii="Trebuchet MS" w:hAnsi="Trebuchet MS" w:cs="Segoe UI"/>
          <w:color w:val="000000"/>
          <w:sz w:val="28"/>
          <w:szCs w:val="28"/>
        </w:rPr>
        <w:t>a whip and c</w:t>
      </w:r>
      <w:r w:rsidR="008C6C13" w:rsidRPr="009C0C3E">
        <w:rPr>
          <w:rStyle w:val="text"/>
          <w:rFonts w:ascii="Trebuchet MS" w:hAnsi="Trebuchet MS" w:cs="Segoe UI"/>
          <w:color w:val="000000"/>
          <w:sz w:val="28"/>
          <w:szCs w:val="28"/>
        </w:rPr>
        <w:t>hases</w:t>
      </w:r>
      <w:r w:rsidR="00384CAB" w:rsidRPr="009C0C3E">
        <w:rPr>
          <w:rStyle w:val="text"/>
          <w:rFonts w:ascii="Trebuchet MS" w:hAnsi="Trebuchet MS" w:cs="Segoe UI"/>
          <w:color w:val="000000"/>
          <w:sz w:val="28"/>
          <w:szCs w:val="28"/>
        </w:rPr>
        <w:t xml:space="preserve"> out the money </w:t>
      </w:r>
      <w:r w:rsidR="00B96F24" w:rsidRPr="009C0C3E">
        <w:rPr>
          <w:rStyle w:val="text"/>
          <w:rFonts w:ascii="Trebuchet MS" w:hAnsi="Trebuchet MS" w:cs="Segoe UI"/>
          <w:color w:val="000000"/>
          <w:sz w:val="28"/>
          <w:szCs w:val="28"/>
        </w:rPr>
        <w:t>ex</w:t>
      </w:r>
      <w:r w:rsidR="00384CAB" w:rsidRPr="009C0C3E">
        <w:rPr>
          <w:rStyle w:val="text"/>
          <w:rFonts w:ascii="Trebuchet MS" w:hAnsi="Trebuchet MS" w:cs="Segoe UI"/>
          <w:color w:val="000000"/>
          <w:sz w:val="28"/>
          <w:szCs w:val="28"/>
        </w:rPr>
        <w:t xml:space="preserve">changers in the Temple. </w:t>
      </w:r>
    </w:p>
    <w:p w14:paraId="6890EDD0" w14:textId="6E34DDA2" w:rsidR="004B7FA2" w:rsidRPr="009C0C3E" w:rsidRDefault="00FA0FF2" w:rsidP="00A204DA">
      <w:pPr>
        <w:pStyle w:val="chapter-1"/>
        <w:shd w:val="clear" w:color="auto" w:fill="FFFFFF"/>
        <w:tabs>
          <w:tab w:val="left" w:pos="4151"/>
        </w:tabs>
        <w:rPr>
          <w:rStyle w:val="text"/>
          <w:rFonts w:ascii="Trebuchet MS" w:hAnsi="Trebuchet MS" w:cs="Segoe UI"/>
          <w:color w:val="000000"/>
          <w:sz w:val="28"/>
          <w:szCs w:val="28"/>
        </w:rPr>
      </w:pPr>
      <w:r w:rsidRPr="009C0C3E">
        <w:rPr>
          <w:rStyle w:val="text"/>
          <w:rFonts w:ascii="Trebuchet MS" w:hAnsi="Trebuchet MS" w:cs="Segoe UI"/>
          <w:color w:val="000000"/>
          <w:sz w:val="28"/>
          <w:szCs w:val="28"/>
        </w:rPr>
        <w:t xml:space="preserve">When the religious leaders question his reasons for doing this, and ask for a sign of his authority, he says there </w:t>
      </w:r>
      <w:r w:rsidRPr="009C0C3E">
        <w:rPr>
          <w:rStyle w:val="text"/>
          <w:rFonts w:ascii="Trebuchet MS" w:hAnsi="Trebuchet MS" w:cs="Segoe UI"/>
          <w:i/>
          <w:iCs/>
          <w:color w:val="000000"/>
          <w:sz w:val="28"/>
          <w:szCs w:val="28"/>
        </w:rPr>
        <w:t xml:space="preserve">will </w:t>
      </w:r>
      <w:r w:rsidRPr="009C0C3E">
        <w:rPr>
          <w:rStyle w:val="text"/>
          <w:rFonts w:ascii="Trebuchet MS" w:hAnsi="Trebuchet MS" w:cs="Segoe UI"/>
          <w:color w:val="000000"/>
          <w:sz w:val="28"/>
          <w:szCs w:val="28"/>
        </w:rPr>
        <w:t>be a sign. He speaks of the temple being destroyed and restored in three days, the temple of his body</w:t>
      </w:r>
      <w:r w:rsidR="004B7FA2" w:rsidRPr="009C0C3E">
        <w:rPr>
          <w:rStyle w:val="text"/>
          <w:rFonts w:ascii="Trebuchet MS" w:hAnsi="Trebuchet MS" w:cs="Segoe UI"/>
          <w:color w:val="000000"/>
          <w:sz w:val="28"/>
          <w:szCs w:val="28"/>
        </w:rPr>
        <w:t xml:space="preserve">, the dwelling place of God. </w:t>
      </w:r>
      <w:r w:rsidR="00080F05" w:rsidRPr="009C0C3E">
        <w:rPr>
          <w:rStyle w:val="text"/>
          <w:rFonts w:ascii="Trebuchet MS" w:hAnsi="Trebuchet MS" w:cs="Segoe UI"/>
          <w:color w:val="000000"/>
          <w:sz w:val="28"/>
          <w:szCs w:val="28"/>
        </w:rPr>
        <w:t xml:space="preserve">The religious leaders don’t know what to make of this – </w:t>
      </w:r>
      <w:r w:rsidR="00AD5017" w:rsidRPr="009C0C3E">
        <w:rPr>
          <w:rStyle w:val="text"/>
          <w:rFonts w:ascii="Trebuchet MS" w:hAnsi="Trebuchet MS" w:cs="Segoe UI"/>
          <w:color w:val="000000"/>
          <w:sz w:val="28"/>
          <w:szCs w:val="28"/>
        </w:rPr>
        <w:t xml:space="preserve">only post-Easter can we understand its meaning. </w:t>
      </w:r>
      <w:r w:rsidR="004B7FA2" w:rsidRPr="009C0C3E">
        <w:rPr>
          <w:rStyle w:val="text"/>
          <w:rFonts w:ascii="Trebuchet MS" w:hAnsi="Trebuchet MS" w:cs="Segoe UI"/>
          <w:color w:val="000000"/>
          <w:sz w:val="28"/>
          <w:szCs w:val="28"/>
        </w:rPr>
        <w:t xml:space="preserve">John alludes to other signs that brought people to belief, but we do not know what they are…healings, most likely. </w:t>
      </w:r>
    </w:p>
    <w:p w14:paraId="06E2619B" w14:textId="71D7FF6D" w:rsidR="00E7312F" w:rsidRPr="009C0C3E" w:rsidRDefault="00167A02" w:rsidP="00A204DA">
      <w:pPr>
        <w:pStyle w:val="chapter-1"/>
        <w:shd w:val="clear" w:color="auto" w:fill="FFFFFF"/>
        <w:tabs>
          <w:tab w:val="left" w:pos="4151"/>
        </w:tabs>
        <w:rPr>
          <w:rStyle w:val="text"/>
          <w:rFonts w:ascii="Trebuchet MS" w:hAnsi="Trebuchet MS" w:cs="Segoe UI"/>
          <w:color w:val="000000"/>
          <w:sz w:val="28"/>
          <w:szCs w:val="28"/>
        </w:rPr>
      </w:pPr>
      <w:r w:rsidRPr="009C0C3E">
        <w:rPr>
          <w:rStyle w:val="text"/>
          <w:rFonts w:ascii="Trebuchet MS" w:hAnsi="Trebuchet MS" w:cs="Segoe UI"/>
          <w:color w:val="000000"/>
          <w:sz w:val="28"/>
          <w:szCs w:val="28"/>
        </w:rPr>
        <w:t>Let’s suppose that Nicodemus knew about the transformation of the water to wine</w:t>
      </w:r>
      <w:r w:rsidR="00106CB0" w:rsidRPr="009C0C3E">
        <w:rPr>
          <w:rStyle w:val="text"/>
          <w:rFonts w:ascii="Trebuchet MS" w:hAnsi="Trebuchet MS" w:cs="Segoe UI"/>
          <w:color w:val="000000"/>
          <w:sz w:val="28"/>
          <w:szCs w:val="28"/>
        </w:rPr>
        <w:t xml:space="preserve"> (that story probably made it around the neighborhood)</w:t>
      </w:r>
      <w:r w:rsidRPr="009C0C3E">
        <w:rPr>
          <w:rStyle w:val="text"/>
          <w:rFonts w:ascii="Trebuchet MS" w:hAnsi="Trebuchet MS" w:cs="Segoe UI"/>
          <w:color w:val="000000"/>
          <w:sz w:val="28"/>
          <w:szCs w:val="28"/>
        </w:rPr>
        <w:t xml:space="preserve">, and the </w:t>
      </w:r>
      <w:r w:rsidR="00785772" w:rsidRPr="009C0C3E">
        <w:rPr>
          <w:rStyle w:val="text"/>
          <w:rFonts w:ascii="Trebuchet MS" w:hAnsi="Trebuchet MS" w:cs="Segoe UI"/>
          <w:color w:val="000000"/>
          <w:sz w:val="28"/>
          <w:szCs w:val="28"/>
        </w:rPr>
        <w:t xml:space="preserve">powerful demonstration with the whip and </w:t>
      </w:r>
      <w:r w:rsidR="009F7999" w:rsidRPr="009C0C3E">
        <w:rPr>
          <w:rStyle w:val="text"/>
          <w:rFonts w:ascii="Trebuchet MS" w:hAnsi="Trebuchet MS" w:cs="Segoe UI"/>
          <w:color w:val="000000"/>
          <w:sz w:val="28"/>
          <w:szCs w:val="28"/>
        </w:rPr>
        <w:t>the money exchangers. Wouldn’t those two be enough to make you wonder?</w:t>
      </w:r>
      <w:r w:rsidR="002E4742" w:rsidRPr="009C0C3E">
        <w:rPr>
          <w:rStyle w:val="text"/>
          <w:rFonts w:ascii="Trebuchet MS" w:hAnsi="Trebuchet MS" w:cs="Segoe UI"/>
          <w:color w:val="000000"/>
          <w:sz w:val="28"/>
          <w:szCs w:val="28"/>
        </w:rPr>
        <w:t xml:space="preserve"> Neither are what you would necessarily expect</w:t>
      </w:r>
      <w:r w:rsidR="00172541" w:rsidRPr="009C0C3E">
        <w:rPr>
          <w:rStyle w:val="text"/>
          <w:rFonts w:ascii="Trebuchet MS" w:hAnsi="Trebuchet MS" w:cs="Segoe UI"/>
          <w:color w:val="000000"/>
          <w:sz w:val="28"/>
          <w:szCs w:val="28"/>
        </w:rPr>
        <w:t xml:space="preserve"> </w:t>
      </w:r>
      <w:r w:rsidR="00255557" w:rsidRPr="009C0C3E">
        <w:rPr>
          <w:rStyle w:val="text"/>
          <w:rFonts w:ascii="Trebuchet MS" w:hAnsi="Trebuchet MS" w:cs="Segoe UI"/>
          <w:color w:val="000000"/>
          <w:sz w:val="28"/>
          <w:szCs w:val="28"/>
        </w:rPr>
        <w:t>of God</w:t>
      </w:r>
      <w:r w:rsidR="002E4742" w:rsidRPr="009C0C3E">
        <w:rPr>
          <w:rStyle w:val="text"/>
          <w:rFonts w:ascii="Trebuchet MS" w:hAnsi="Trebuchet MS" w:cs="Segoe UI"/>
          <w:color w:val="000000"/>
          <w:sz w:val="28"/>
          <w:szCs w:val="28"/>
        </w:rPr>
        <w:t xml:space="preserve">; both open </w:t>
      </w:r>
      <w:r w:rsidR="00FA3CB6" w:rsidRPr="009C0C3E">
        <w:rPr>
          <w:rStyle w:val="text"/>
          <w:rFonts w:ascii="Trebuchet MS" w:hAnsi="Trebuchet MS" w:cs="Segoe UI"/>
          <w:color w:val="000000"/>
          <w:sz w:val="28"/>
          <w:szCs w:val="28"/>
        </w:rPr>
        <w:t xml:space="preserve">Jesus to speculation, to criticism. They throw you off a bit. </w:t>
      </w:r>
      <w:r w:rsidR="002235B8" w:rsidRPr="009C0C3E">
        <w:rPr>
          <w:rStyle w:val="text"/>
          <w:rFonts w:ascii="Trebuchet MS" w:hAnsi="Trebuchet MS" w:cs="Segoe UI"/>
          <w:color w:val="000000"/>
          <w:sz w:val="28"/>
          <w:szCs w:val="28"/>
        </w:rPr>
        <w:t>Party Jesus and Angry Jesus</w:t>
      </w:r>
      <w:r w:rsidR="00255557" w:rsidRPr="009C0C3E">
        <w:rPr>
          <w:rStyle w:val="text"/>
          <w:rFonts w:ascii="Trebuchet MS" w:hAnsi="Trebuchet MS" w:cs="Segoe UI"/>
          <w:color w:val="000000"/>
          <w:sz w:val="28"/>
          <w:szCs w:val="28"/>
        </w:rPr>
        <w:t xml:space="preserve">? </w:t>
      </w:r>
      <w:r w:rsidR="00BA36E3" w:rsidRPr="009C0C3E">
        <w:rPr>
          <w:rStyle w:val="text"/>
          <w:rFonts w:ascii="Trebuchet MS" w:hAnsi="Trebuchet MS" w:cs="Segoe UI"/>
          <w:color w:val="000000"/>
          <w:sz w:val="28"/>
          <w:szCs w:val="28"/>
        </w:rPr>
        <w:t>“</w:t>
      </w:r>
      <w:r w:rsidR="00255557" w:rsidRPr="009C0C3E">
        <w:rPr>
          <w:rStyle w:val="text"/>
          <w:rFonts w:ascii="Trebuchet MS" w:hAnsi="Trebuchet MS" w:cs="Segoe UI"/>
          <w:color w:val="000000"/>
          <w:sz w:val="28"/>
          <w:szCs w:val="28"/>
        </w:rPr>
        <w:t>Sommelier Jesus</w:t>
      </w:r>
      <w:r w:rsidR="00BA36E3" w:rsidRPr="009C0C3E">
        <w:rPr>
          <w:rStyle w:val="text"/>
          <w:rFonts w:ascii="Trebuchet MS" w:hAnsi="Trebuchet MS" w:cs="Segoe UI"/>
          <w:color w:val="000000"/>
          <w:sz w:val="28"/>
          <w:szCs w:val="28"/>
        </w:rPr>
        <w:t>”</w:t>
      </w:r>
      <w:r w:rsidR="00255557" w:rsidRPr="009C0C3E">
        <w:rPr>
          <w:rStyle w:val="text"/>
          <w:rFonts w:ascii="Trebuchet MS" w:hAnsi="Trebuchet MS" w:cs="Segoe UI"/>
          <w:color w:val="000000"/>
          <w:sz w:val="28"/>
          <w:szCs w:val="28"/>
        </w:rPr>
        <w:t xml:space="preserve"> and </w:t>
      </w:r>
      <w:r w:rsidR="00BA36E3" w:rsidRPr="009C0C3E">
        <w:rPr>
          <w:rStyle w:val="text"/>
          <w:rFonts w:ascii="Trebuchet MS" w:hAnsi="Trebuchet MS" w:cs="Segoe UI"/>
          <w:color w:val="000000"/>
          <w:sz w:val="28"/>
          <w:szCs w:val="28"/>
        </w:rPr>
        <w:t>“</w:t>
      </w:r>
      <w:proofErr w:type="spellStart"/>
      <w:r w:rsidR="00255557" w:rsidRPr="009C0C3E">
        <w:rPr>
          <w:rStyle w:val="text"/>
          <w:rFonts w:ascii="Trebuchet MS" w:hAnsi="Trebuchet MS" w:cs="Segoe UI"/>
          <w:color w:val="000000"/>
          <w:sz w:val="28"/>
          <w:szCs w:val="28"/>
        </w:rPr>
        <w:t>Whipmaker</w:t>
      </w:r>
      <w:proofErr w:type="spellEnd"/>
      <w:r w:rsidR="00255557" w:rsidRPr="009C0C3E">
        <w:rPr>
          <w:rStyle w:val="text"/>
          <w:rFonts w:ascii="Trebuchet MS" w:hAnsi="Trebuchet MS" w:cs="Segoe UI"/>
          <w:color w:val="000000"/>
          <w:sz w:val="28"/>
          <w:szCs w:val="28"/>
        </w:rPr>
        <w:t xml:space="preserve"> Jesus</w:t>
      </w:r>
      <w:r w:rsidR="00BA36E3" w:rsidRPr="009C0C3E">
        <w:rPr>
          <w:rStyle w:val="text"/>
          <w:rFonts w:ascii="Trebuchet MS" w:hAnsi="Trebuchet MS" w:cs="Segoe UI"/>
          <w:color w:val="000000"/>
          <w:sz w:val="28"/>
          <w:szCs w:val="28"/>
        </w:rPr>
        <w:t>”</w:t>
      </w:r>
      <w:r w:rsidR="00255557" w:rsidRPr="009C0C3E">
        <w:rPr>
          <w:rStyle w:val="text"/>
          <w:rFonts w:ascii="Trebuchet MS" w:hAnsi="Trebuchet MS" w:cs="Segoe UI"/>
          <w:color w:val="000000"/>
          <w:sz w:val="28"/>
          <w:szCs w:val="28"/>
        </w:rPr>
        <w:t xml:space="preserve"> </w:t>
      </w:r>
      <w:r w:rsidR="00A8618D" w:rsidRPr="009C0C3E">
        <w:rPr>
          <w:rStyle w:val="text"/>
          <w:rFonts w:ascii="Trebuchet MS" w:hAnsi="Trebuchet MS" w:cs="Segoe UI"/>
          <w:color w:val="000000"/>
          <w:sz w:val="28"/>
          <w:szCs w:val="28"/>
        </w:rPr>
        <w:t xml:space="preserve">just </w:t>
      </w:r>
      <w:r w:rsidR="002235B8" w:rsidRPr="009C0C3E">
        <w:rPr>
          <w:rStyle w:val="text"/>
          <w:rFonts w:ascii="Trebuchet MS" w:hAnsi="Trebuchet MS" w:cs="Segoe UI"/>
          <w:color w:val="000000"/>
          <w:sz w:val="28"/>
          <w:szCs w:val="28"/>
        </w:rPr>
        <w:t xml:space="preserve">aren’t at the top of our list. </w:t>
      </w:r>
    </w:p>
    <w:p w14:paraId="6DC7CC57" w14:textId="11397238" w:rsidR="00A8618D" w:rsidRPr="009C0C3E" w:rsidRDefault="00A8618D" w:rsidP="00A204DA">
      <w:pPr>
        <w:pStyle w:val="chapter-1"/>
        <w:shd w:val="clear" w:color="auto" w:fill="FFFFFF"/>
        <w:tabs>
          <w:tab w:val="left" w:pos="4151"/>
        </w:tabs>
        <w:rPr>
          <w:rStyle w:val="text"/>
          <w:rFonts w:ascii="Trebuchet MS" w:hAnsi="Trebuchet MS" w:cs="Segoe UI"/>
          <w:color w:val="000000"/>
          <w:sz w:val="28"/>
          <w:szCs w:val="28"/>
        </w:rPr>
      </w:pPr>
      <w:r w:rsidRPr="009C0C3E">
        <w:rPr>
          <w:rStyle w:val="text"/>
          <w:rFonts w:ascii="Trebuchet MS" w:hAnsi="Trebuchet MS" w:cs="Segoe UI"/>
          <w:color w:val="000000"/>
          <w:sz w:val="28"/>
          <w:szCs w:val="28"/>
        </w:rPr>
        <w:t xml:space="preserve">Maybe Jesus…or John’s interpretation of Jesus…is </w:t>
      </w:r>
      <w:r w:rsidRPr="009C0C3E">
        <w:rPr>
          <w:rStyle w:val="text"/>
          <w:rFonts w:ascii="Trebuchet MS" w:hAnsi="Trebuchet MS" w:cs="Segoe UI"/>
          <w:i/>
          <w:iCs/>
          <w:color w:val="000000"/>
          <w:sz w:val="28"/>
          <w:szCs w:val="28"/>
        </w:rPr>
        <w:t xml:space="preserve">intended </w:t>
      </w:r>
      <w:r w:rsidRPr="009C0C3E">
        <w:rPr>
          <w:rStyle w:val="text"/>
          <w:rFonts w:ascii="Trebuchet MS" w:hAnsi="Trebuchet MS" w:cs="Segoe UI"/>
          <w:color w:val="000000"/>
          <w:sz w:val="28"/>
          <w:szCs w:val="28"/>
        </w:rPr>
        <w:t>to throw us off a bit. Maybe that’s what we need to experience rebirth. A</w:t>
      </w:r>
      <w:r w:rsidR="00F5117D" w:rsidRPr="009C0C3E">
        <w:rPr>
          <w:rStyle w:val="text"/>
          <w:rFonts w:ascii="Trebuchet MS" w:hAnsi="Trebuchet MS" w:cs="Segoe UI"/>
          <w:color w:val="000000"/>
          <w:sz w:val="28"/>
          <w:szCs w:val="28"/>
        </w:rPr>
        <w:t xml:space="preserve">n infant has </w:t>
      </w:r>
      <w:r w:rsidR="00215F2C" w:rsidRPr="009C0C3E">
        <w:rPr>
          <w:rStyle w:val="text"/>
          <w:rFonts w:ascii="Trebuchet MS" w:hAnsi="Trebuchet MS" w:cs="Segoe UI"/>
          <w:color w:val="000000"/>
          <w:sz w:val="28"/>
          <w:szCs w:val="28"/>
        </w:rPr>
        <w:t xml:space="preserve">an entire world </w:t>
      </w:r>
      <w:r w:rsidR="002B03C0" w:rsidRPr="009C0C3E">
        <w:rPr>
          <w:rStyle w:val="text"/>
          <w:rFonts w:ascii="Trebuchet MS" w:hAnsi="Trebuchet MS" w:cs="Segoe UI"/>
          <w:color w:val="000000"/>
          <w:sz w:val="28"/>
          <w:szCs w:val="28"/>
        </w:rPr>
        <w:t>to discover</w:t>
      </w:r>
      <w:r w:rsidR="00215F2C" w:rsidRPr="009C0C3E">
        <w:rPr>
          <w:rStyle w:val="text"/>
          <w:rFonts w:ascii="Trebuchet MS" w:hAnsi="Trebuchet MS" w:cs="Segoe UI"/>
          <w:color w:val="000000"/>
          <w:sz w:val="28"/>
          <w:szCs w:val="28"/>
        </w:rPr>
        <w:t>.</w:t>
      </w:r>
      <w:r w:rsidR="00AE665A" w:rsidRPr="009C0C3E">
        <w:rPr>
          <w:rStyle w:val="text"/>
          <w:rFonts w:ascii="Trebuchet MS" w:hAnsi="Trebuchet MS" w:cs="Segoe UI"/>
          <w:color w:val="000000"/>
          <w:sz w:val="28"/>
          <w:szCs w:val="28"/>
        </w:rPr>
        <w:t xml:space="preserve"> Everything is new – a rock, a blade of grass, the sun. </w:t>
      </w:r>
      <w:r w:rsidR="00215F2C" w:rsidRPr="009C0C3E">
        <w:rPr>
          <w:rStyle w:val="text"/>
          <w:rFonts w:ascii="Trebuchet MS" w:hAnsi="Trebuchet MS" w:cs="Segoe UI"/>
          <w:color w:val="000000"/>
          <w:sz w:val="28"/>
          <w:szCs w:val="28"/>
        </w:rPr>
        <w:t xml:space="preserve"> Perhaps Jesus wanted Nicodemus to experience the world in a new way. To try to experience as God experiences it.</w:t>
      </w:r>
      <w:r w:rsidR="00AC1E68" w:rsidRPr="009C0C3E">
        <w:rPr>
          <w:rStyle w:val="text"/>
          <w:rFonts w:ascii="Trebuchet MS" w:hAnsi="Trebuchet MS" w:cs="Segoe UI"/>
          <w:color w:val="000000"/>
          <w:sz w:val="28"/>
          <w:szCs w:val="28"/>
        </w:rPr>
        <w:t xml:space="preserve"> For Nicodemus t</w:t>
      </w:r>
      <w:r w:rsidR="00AB3A1C" w:rsidRPr="009C0C3E">
        <w:rPr>
          <w:rStyle w:val="text"/>
          <w:rFonts w:ascii="Trebuchet MS" w:hAnsi="Trebuchet MS" w:cs="Segoe UI"/>
          <w:color w:val="000000"/>
          <w:sz w:val="28"/>
          <w:szCs w:val="28"/>
        </w:rPr>
        <w:t>hat would require some deconstructing of long held teachings</w:t>
      </w:r>
      <w:r w:rsidR="00AC1E68" w:rsidRPr="009C0C3E">
        <w:rPr>
          <w:rStyle w:val="text"/>
          <w:rFonts w:ascii="Trebuchet MS" w:hAnsi="Trebuchet MS" w:cs="Segoe UI"/>
          <w:color w:val="000000"/>
          <w:sz w:val="28"/>
          <w:szCs w:val="28"/>
        </w:rPr>
        <w:t xml:space="preserve">. Not to throw everything away, but to reexamine, </w:t>
      </w:r>
      <w:r w:rsidR="00A16291" w:rsidRPr="009C0C3E">
        <w:rPr>
          <w:rStyle w:val="text"/>
          <w:rFonts w:ascii="Trebuchet MS" w:hAnsi="Trebuchet MS" w:cs="Segoe UI"/>
          <w:color w:val="000000"/>
          <w:sz w:val="28"/>
          <w:szCs w:val="28"/>
        </w:rPr>
        <w:t xml:space="preserve">to search, to ask, to welcome a God who throws parties and a God who disrupts </w:t>
      </w:r>
      <w:r w:rsidR="002B03C0" w:rsidRPr="009C0C3E">
        <w:rPr>
          <w:rStyle w:val="text"/>
          <w:rFonts w:ascii="Trebuchet MS" w:hAnsi="Trebuchet MS" w:cs="Segoe UI"/>
          <w:color w:val="000000"/>
          <w:sz w:val="28"/>
          <w:szCs w:val="28"/>
        </w:rPr>
        <w:t>“</w:t>
      </w:r>
      <w:r w:rsidR="00A16291" w:rsidRPr="009C0C3E">
        <w:rPr>
          <w:rStyle w:val="text"/>
          <w:rFonts w:ascii="Trebuchet MS" w:hAnsi="Trebuchet MS" w:cs="Segoe UI"/>
          <w:color w:val="000000"/>
          <w:sz w:val="28"/>
          <w:szCs w:val="28"/>
        </w:rPr>
        <w:t>business as usual.</w:t>
      </w:r>
      <w:r w:rsidR="002B03C0" w:rsidRPr="009C0C3E">
        <w:rPr>
          <w:rStyle w:val="text"/>
          <w:rFonts w:ascii="Trebuchet MS" w:hAnsi="Trebuchet MS" w:cs="Segoe UI"/>
          <w:color w:val="000000"/>
          <w:sz w:val="28"/>
          <w:szCs w:val="28"/>
        </w:rPr>
        <w:t>”</w:t>
      </w:r>
      <w:r w:rsidR="00A16291" w:rsidRPr="009C0C3E">
        <w:rPr>
          <w:rStyle w:val="text"/>
          <w:rFonts w:ascii="Trebuchet MS" w:hAnsi="Trebuchet MS" w:cs="Segoe UI"/>
          <w:color w:val="000000"/>
          <w:sz w:val="28"/>
          <w:szCs w:val="28"/>
        </w:rPr>
        <w:t xml:space="preserve"> </w:t>
      </w:r>
      <w:r w:rsidR="00CF763A" w:rsidRPr="009C0C3E">
        <w:rPr>
          <w:rStyle w:val="text"/>
          <w:rFonts w:ascii="Trebuchet MS" w:hAnsi="Trebuchet MS" w:cs="Segoe UI"/>
          <w:color w:val="000000"/>
          <w:sz w:val="28"/>
          <w:szCs w:val="28"/>
        </w:rPr>
        <w:t xml:space="preserve">And a God who would be lifted up in death. </w:t>
      </w:r>
    </w:p>
    <w:p w14:paraId="3D3CD9A7" w14:textId="729099EB" w:rsidR="001D21E6" w:rsidRPr="009C0C3E" w:rsidRDefault="001D21E6" w:rsidP="00A204DA">
      <w:pPr>
        <w:pStyle w:val="chapter-1"/>
        <w:shd w:val="clear" w:color="auto" w:fill="FFFFFF"/>
        <w:tabs>
          <w:tab w:val="left" w:pos="4151"/>
        </w:tabs>
        <w:rPr>
          <w:rStyle w:val="text"/>
          <w:rFonts w:ascii="Trebuchet MS" w:hAnsi="Trebuchet MS" w:cs="Segoe UI"/>
          <w:color w:val="000000"/>
          <w:sz w:val="28"/>
          <w:szCs w:val="28"/>
        </w:rPr>
      </w:pPr>
      <w:r w:rsidRPr="009C0C3E">
        <w:rPr>
          <w:rStyle w:val="text"/>
          <w:rFonts w:ascii="Trebuchet MS" w:hAnsi="Trebuchet MS" w:cs="Segoe UI"/>
          <w:color w:val="000000"/>
          <w:sz w:val="28"/>
          <w:szCs w:val="28"/>
        </w:rPr>
        <w:lastRenderedPageBreak/>
        <w:t xml:space="preserve">Jesus prepared Nicodemus for what he would witness. He prepared him that one day, not too far off, Jesus would become the victim of </w:t>
      </w:r>
      <w:r w:rsidR="00DD79B9" w:rsidRPr="009C0C3E">
        <w:rPr>
          <w:rStyle w:val="text"/>
          <w:rFonts w:ascii="Trebuchet MS" w:hAnsi="Trebuchet MS" w:cs="Segoe UI"/>
          <w:color w:val="000000"/>
          <w:sz w:val="28"/>
          <w:szCs w:val="28"/>
        </w:rPr>
        <w:t xml:space="preserve">the state, executed </w:t>
      </w:r>
      <w:r w:rsidR="00987A4B" w:rsidRPr="009C0C3E">
        <w:rPr>
          <w:rStyle w:val="text"/>
          <w:rFonts w:ascii="Trebuchet MS" w:hAnsi="Trebuchet MS" w:cs="Segoe UI"/>
          <w:color w:val="000000"/>
          <w:sz w:val="28"/>
          <w:szCs w:val="28"/>
        </w:rPr>
        <w:t xml:space="preserve">over nothing at all. Nicodemus would have to look at </w:t>
      </w:r>
      <w:r w:rsidR="006A1A4F" w:rsidRPr="009C0C3E">
        <w:rPr>
          <w:rStyle w:val="text"/>
          <w:rFonts w:ascii="Trebuchet MS" w:hAnsi="Trebuchet MS" w:cs="Segoe UI"/>
          <w:color w:val="000000"/>
          <w:sz w:val="28"/>
          <w:szCs w:val="28"/>
        </w:rPr>
        <w:t>Jesus on the cross</w:t>
      </w:r>
      <w:r w:rsidR="00987A4B" w:rsidRPr="009C0C3E">
        <w:rPr>
          <w:rStyle w:val="text"/>
          <w:rFonts w:ascii="Trebuchet MS" w:hAnsi="Trebuchet MS" w:cs="Segoe UI"/>
          <w:color w:val="000000"/>
          <w:sz w:val="28"/>
          <w:szCs w:val="28"/>
        </w:rPr>
        <w:t>, would have to see what the world is capable of doing</w:t>
      </w:r>
      <w:r w:rsidR="00947EA6" w:rsidRPr="009C0C3E">
        <w:rPr>
          <w:rStyle w:val="text"/>
          <w:rFonts w:ascii="Trebuchet MS" w:hAnsi="Trebuchet MS" w:cs="Segoe UI"/>
          <w:color w:val="000000"/>
          <w:sz w:val="28"/>
          <w:szCs w:val="28"/>
        </w:rPr>
        <w:t xml:space="preserve">, and </w:t>
      </w:r>
      <w:r w:rsidR="00FD7C27" w:rsidRPr="009C0C3E">
        <w:rPr>
          <w:rStyle w:val="text"/>
          <w:rFonts w:ascii="Trebuchet MS" w:hAnsi="Trebuchet MS" w:cs="Segoe UI"/>
          <w:color w:val="000000"/>
          <w:sz w:val="28"/>
          <w:szCs w:val="28"/>
        </w:rPr>
        <w:t xml:space="preserve">then choose how to live with that reality. To allow the Spirit to move him in response. </w:t>
      </w:r>
    </w:p>
    <w:p w14:paraId="092293E5" w14:textId="03E7F03A" w:rsidR="00703AE9" w:rsidRPr="009C0C3E" w:rsidRDefault="00703AE9" w:rsidP="00C3029B">
      <w:pPr>
        <w:pStyle w:val="chapter-1"/>
        <w:shd w:val="clear" w:color="auto" w:fill="FFFFFF"/>
        <w:tabs>
          <w:tab w:val="left" w:pos="4151"/>
        </w:tabs>
        <w:rPr>
          <w:rStyle w:val="text"/>
          <w:rFonts w:ascii="Trebuchet MS" w:hAnsi="Trebuchet MS" w:cs="Segoe UI"/>
          <w:color w:val="000000"/>
          <w:sz w:val="28"/>
          <w:szCs w:val="28"/>
        </w:rPr>
      </w:pPr>
      <w:r w:rsidRPr="009C0C3E">
        <w:rPr>
          <w:rStyle w:val="text"/>
          <w:rFonts w:ascii="Trebuchet MS" w:hAnsi="Trebuchet MS" w:cs="Segoe UI"/>
          <w:color w:val="000000"/>
          <w:sz w:val="28"/>
          <w:szCs w:val="28"/>
        </w:rPr>
        <w:t>Nicodemus did not go running out into the streets</w:t>
      </w:r>
      <w:r w:rsidR="00457666" w:rsidRPr="009C0C3E">
        <w:rPr>
          <w:rStyle w:val="text"/>
          <w:rFonts w:ascii="Trebuchet MS" w:hAnsi="Trebuchet MS" w:cs="Segoe UI"/>
          <w:color w:val="000000"/>
          <w:sz w:val="28"/>
          <w:szCs w:val="28"/>
        </w:rPr>
        <w:t xml:space="preserve">, knocking on doors, waking the neighbors to tell them about his conversation with Jesus. At least, not that we know of. </w:t>
      </w:r>
      <w:r w:rsidR="00B1778C" w:rsidRPr="009C0C3E">
        <w:rPr>
          <w:rStyle w:val="text"/>
          <w:rFonts w:ascii="Trebuchet MS" w:hAnsi="Trebuchet MS" w:cs="Segoe UI"/>
          <w:color w:val="000000"/>
          <w:sz w:val="28"/>
          <w:szCs w:val="28"/>
        </w:rPr>
        <w:t xml:space="preserve"> </w:t>
      </w:r>
      <w:r w:rsidR="00FD7C27" w:rsidRPr="009C0C3E">
        <w:rPr>
          <w:rStyle w:val="text"/>
          <w:rFonts w:ascii="Trebuchet MS" w:hAnsi="Trebuchet MS" w:cs="Segoe UI"/>
          <w:color w:val="000000"/>
          <w:sz w:val="28"/>
          <w:szCs w:val="28"/>
        </w:rPr>
        <w:t xml:space="preserve">Probably just as well…they might have wondered if he’d had a little too much wine. </w:t>
      </w:r>
      <w:r w:rsidR="00B1778C" w:rsidRPr="009C0C3E">
        <w:rPr>
          <w:rStyle w:val="text"/>
          <w:rFonts w:ascii="Trebuchet MS" w:hAnsi="Trebuchet MS" w:cs="Segoe UI"/>
          <w:color w:val="000000"/>
          <w:sz w:val="28"/>
          <w:szCs w:val="28"/>
        </w:rPr>
        <w:t>But here are two things we know. Nicodemus would be the one to argue that Jesus deserved a fair hearing before he could be sentenced</w:t>
      </w:r>
      <w:r w:rsidR="00AC1E65" w:rsidRPr="009C0C3E">
        <w:rPr>
          <w:rStyle w:val="text"/>
          <w:rFonts w:ascii="Trebuchet MS" w:hAnsi="Trebuchet MS" w:cs="Segoe UI"/>
          <w:color w:val="000000"/>
          <w:sz w:val="28"/>
          <w:szCs w:val="28"/>
        </w:rPr>
        <w:t xml:space="preserve"> </w:t>
      </w:r>
      <w:r w:rsidR="00B6165E" w:rsidRPr="009C0C3E">
        <w:rPr>
          <w:rStyle w:val="text"/>
          <w:rFonts w:ascii="Trebuchet MS" w:hAnsi="Trebuchet MS" w:cs="Segoe UI"/>
          <w:color w:val="000000"/>
          <w:sz w:val="28"/>
          <w:szCs w:val="28"/>
        </w:rPr>
        <w:t>(John 7).</w:t>
      </w:r>
      <w:r w:rsidR="00B1778C" w:rsidRPr="009C0C3E">
        <w:rPr>
          <w:rStyle w:val="text"/>
          <w:rFonts w:ascii="Trebuchet MS" w:hAnsi="Trebuchet MS" w:cs="Segoe UI"/>
          <w:color w:val="000000"/>
          <w:sz w:val="28"/>
          <w:szCs w:val="28"/>
        </w:rPr>
        <w:t xml:space="preserve"> And Nicodemus would come with 75 pounds of spices for </w:t>
      </w:r>
      <w:r w:rsidR="00AC1E65" w:rsidRPr="009C0C3E">
        <w:rPr>
          <w:rStyle w:val="text"/>
          <w:rFonts w:ascii="Trebuchet MS" w:hAnsi="Trebuchet MS" w:cs="Segoe UI"/>
          <w:color w:val="000000"/>
          <w:sz w:val="28"/>
          <w:szCs w:val="28"/>
        </w:rPr>
        <w:t xml:space="preserve">Jesus’ </w:t>
      </w:r>
      <w:r w:rsidR="00B1778C" w:rsidRPr="009C0C3E">
        <w:rPr>
          <w:rStyle w:val="text"/>
          <w:rFonts w:ascii="Trebuchet MS" w:hAnsi="Trebuchet MS" w:cs="Segoe UI"/>
          <w:color w:val="000000"/>
          <w:sz w:val="28"/>
          <w:szCs w:val="28"/>
        </w:rPr>
        <w:t>body.</w:t>
      </w:r>
      <w:r w:rsidR="00C3029B" w:rsidRPr="009C0C3E">
        <w:rPr>
          <w:rStyle w:val="text"/>
          <w:rFonts w:ascii="Trebuchet MS" w:hAnsi="Trebuchet MS" w:cs="Segoe UI"/>
          <w:color w:val="000000"/>
          <w:sz w:val="28"/>
          <w:szCs w:val="28"/>
        </w:rPr>
        <w:t xml:space="preserve"> (John 19: 38 – 42)</w:t>
      </w:r>
      <w:r w:rsidR="00B1778C" w:rsidRPr="009C0C3E">
        <w:rPr>
          <w:rStyle w:val="text"/>
          <w:rFonts w:ascii="Trebuchet MS" w:hAnsi="Trebuchet MS" w:cs="Segoe UI"/>
          <w:color w:val="000000"/>
          <w:sz w:val="28"/>
          <w:szCs w:val="28"/>
        </w:rPr>
        <w:t xml:space="preserve"> He would be faithful in the ways that he had been taught – in legal practice and holy ritual</w:t>
      </w:r>
      <w:r w:rsidR="00554934" w:rsidRPr="009C0C3E">
        <w:rPr>
          <w:rStyle w:val="text"/>
          <w:rFonts w:ascii="Trebuchet MS" w:hAnsi="Trebuchet MS" w:cs="Segoe UI"/>
          <w:color w:val="000000"/>
          <w:sz w:val="28"/>
          <w:szCs w:val="28"/>
        </w:rPr>
        <w:t xml:space="preserve">. </w:t>
      </w:r>
      <w:proofErr w:type="gramStart"/>
      <w:r w:rsidR="00554934" w:rsidRPr="009C0C3E">
        <w:rPr>
          <w:rStyle w:val="text"/>
          <w:rFonts w:ascii="Trebuchet MS" w:hAnsi="Trebuchet MS" w:cs="Segoe UI"/>
          <w:color w:val="000000"/>
          <w:sz w:val="28"/>
          <w:szCs w:val="28"/>
        </w:rPr>
        <w:t>So</w:t>
      </w:r>
      <w:proofErr w:type="gramEnd"/>
      <w:r w:rsidR="00554934" w:rsidRPr="009C0C3E">
        <w:rPr>
          <w:rStyle w:val="text"/>
          <w:rFonts w:ascii="Trebuchet MS" w:hAnsi="Trebuchet MS" w:cs="Segoe UI"/>
          <w:color w:val="000000"/>
          <w:sz w:val="28"/>
          <w:szCs w:val="28"/>
        </w:rPr>
        <w:t xml:space="preserve"> had he been born anew? I would venture to say that he had. For he had looked at the Christ, nailed to a tree, </w:t>
      </w:r>
      <w:r w:rsidR="00B51D58" w:rsidRPr="009C0C3E">
        <w:rPr>
          <w:rStyle w:val="text"/>
          <w:rFonts w:ascii="Trebuchet MS" w:hAnsi="Trebuchet MS" w:cs="Segoe UI"/>
          <w:color w:val="000000"/>
          <w:sz w:val="28"/>
          <w:szCs w:val="28"/>
        </w:rPr>
        <w:t>and then tended that broken body</w:t>
      </w:r>
      <w:r w:rsidR="00977A6B" w:rsidRPr="009C0C3E">
        <w:rPr>
          <w:rStyle w:val="text"/>
          <w:rFonts w:ascii="Trebuchet MS" w:hAnsi="Trebuchet MS" w:cs="Segoe UI"/>
          <w:color w:val="000000"/>
          <w:sz w:val="28"/>
          <w:szCs w:val="28"/>
        </w:rPr>
        <w:t xml:space="preserve"> with a compassion that is born not from </w:t>
      </w:r>
      <w:r w:rsidR="00190DBE" w:rsidRPr="009C0C3E">
        <w:rPr>
          <w:rStyle w:val="text"/>
          <w:rFonts w:ascii="Trebuchet MS" w:hAnsi="Trebuchet MS" w:cs="Segoe UI"/>
          <w:color w:val="000000"/>
          <w:sz w:val="28"/>
          <w:szCs w:val="28"/>
        </w:rPr>
        <w:t xml:space="preserve">religious </w:t>
      </w:r>
      <w:r w:rsidR="00977A6B" w:rsidRPr="009C0C3E">
        <w:rPr>
          <w:rStyle w:val="text"/>
          <w:rFonts w:ascii="Trebuchet MS" w:hAnsi="Trebuchet MS" w:cs="Segoe UI"/>
          <w:color w:val="000000"/>
          <w:sz w:val="28"/>
          <w:szCs w:val="28"/>
        </w:rPr>
        <w:t xml:space="preserve">obligation and duty, but from faith. </w:t>
      </w:r>
    </w:p>
    <w:p w14:paraId="448005DB" w14:textId="72C017C8" w:rsidR="00977A6B" w:rsidRPr="009C0C3E" w:rsidRDefault="00977A6B" w:rsidP="00A204DA">
      <w:pPr>
        <w:pStyle w:val="chapter-1"/>
        <w:shd w:val="clear" w:color="auto" w:fill="FFFFFF"/>
        <w:tabs>
          <w:tab w:val="left" w:pos="4151"/>
        </w:tabs>
        <w:rPr>
          <w:rStyle w:val="text"/>
          <w:rFonts w:ascii="Trebuchet MS" w:hAnsi="Trebuchet MS" w:cs="Segoe UI"/>
          <w:color w:val="000000"/>
          <w:sz w:val="28"/>
          <w:szCs w:val="28"/>
        </w:rPr>
      </w:pPr>
      <w:r w:rsidRPr="009C0C3E">
        <w:rPr>
          <w:rStyle w:val="text"/>
          <w:rFonts w:ascii="Trebuchet MS" w:hAnsi="Trebuchet MS" w:cs="Segoe UI"/>
          <w:color w:val="000000"/>
          <w:sz w:val="28"/>
          <w:szCs w:val="28"/>
        </w:rPr>
        <w:t>And as God watched</w:t>
      </w:r>
      <w:r w:rsidR="00190DBE" w:rsidRPr="009C0C3E">
        <w:rPr>
          <w:rStyle w:val="text"/>
          <w:rFonts w:ascii="Trebuchet MS" w:hAnsi="Trebuchet MS" w:cs="Segoe UI"/>
          <w:color w:val="000000"/>
          <w:sz w:val="28"/>
          <w:szCs w:val="28"/>
        </w:rPr>
        <w:t xml:space="preserve"> Nicodemus do this precious work</w:t>
      </w:r>
      <w:r w:rsidR="007A778C" w:rsidRPr="009C0C3E">
        <w:rPr>
          <w:rStyle w:val="text"/>
          <w:rFonts w:ascii="Trebuchet MS" w:hAnsi="Trebuchet MS" w:cs="Segoe UI"/>
          <w:color w:val="000000"/>
          <w:sz w:val="28"/>
          <w:szCs w:val="28"/>
        </w:rPr>
        <w:t xml:space="preserve"> - </w:t>
      </w:r>
      <w:r w:rsidR="00190DBE" w:rsidRPr="009C0C3E">
        <w:rPr>
          <w:rStyle w:val="text"/>
          <w:rFonts w:ascii="Trebuchet MS" w:hAnsi="Trebuchet MS" w:cs="Segoe UI"/>
          <w:color w:val="000000"/>
          <w:sz w:val="28"/>
          <w:szCs w:val="28"/>
        </w:rPr>
        <w:t>the tending of Jesus’ body</w:t>
      </w:r>
      <w:r w:rsidR="007A778C" w:rsidRPr="009C0C3E">
        <w:rPr>
          <w:rStyle w:val="text"/>
          <w:rFonts w:ascii="Trebuchet MS" w:hAnsi="Trebuchet MS" w:cs="Segoe UI"/>
          <w:color w:val="000000"/>
          <w:sz w:val="28"/>
          <w:szCs w:val="28"/>
        </w:rPr>
        <w:t xml:space="preserve"> – as God watched</w:t>
      </w:r>
      <w:r w:rsidRPr="009C0C3E">
        <w:rPr>
          <w:rStyle w:val="text"/>
          <w:rFonts w:ascii="Trebuchet MS" w:hAnsi="Trebuchet MS" w:cs="Segoe UI"/>
          <w:color w:val="000000"/>
          <w:sz w:val="28"/>
          <w:szCs w:val="28"/>
        </w:rPr>
        <w:t xml:space="preserve">, head in hands, </w:t>
      </w:r>
      <w:r w:rsidR="009440C2" w:rsidRPr="009C0C3E">
        <w:rPr>
          <w:rStyle w:val="text"/>
          <w:rFonts w:ascii="Trebuchet MS" w:hAnsi="Trebuchet MS" w:cs="Segoe UI"/>
          <w:color w:val="000000"/>
          <w:sz w:val="28"/>
          <w:szCs w:val="28"/>
        </w:rPr>
        <w:t>heart pounding</w:t>
      </w:r>
      <w:r w:rsidR="00DF6A27" w:rsidRPr="009C0C3E">
        <w:rPr>
          <w:rStyle w:val="text"/>
          <w:rFonts w:ascii="Trebuchet MS" w:hAnsi="Trebuchet MS" w:cs="Segoe UI"/>
          <w:color w:val="000000"/>
          <w:sz w:val="28"/>
          <w:szCs w:val="28"/>
        </w:rPr>
        <w:t xml:space="preserve"> erratically, </w:t>
      </w:r>
      <w:r w:rsidRPr="009C0C3E">
        <w:rPr>
          <w:rStyle w:val="text"/>
          <w:rFonts w:ascii="Trebuchet MS" w:hAnsi="Trebuchet MS" w:cs="Segoe UI"/>
          <w:color w:val="000000"/>
          <w:sz w:val="28"/>
          <w:szCs w:val="28"/>
        </w:rPr>
        <w:t xml:space="preserve">how God must have given thanks for </w:t>
      </w:r>
      <w:r w:rsidR="009440C2" w:rsidRPr="009C0C3E">
        <w:rPr>
          <w:rStyle w:val="text"/>
          <w:rFonts w:ascii="Trebuchet MS" w:hAnsi="Trebuchet MS" w:cs="Segoe UI"/>
          <w:color w:val="000000"/>
          <w:sz w:val="28"/>
          <w:szCs w:val="28"/>
        </w:rPr>
        <w:t xml:space="preserve">those such as Nicodemus, </w:t>
      </w:r>
      <w:r w:rsidR="00DF6A27" w:rsidRPr="009C0C3E">
        <w:rPr>
          <w:rStyle w:val="text"/>
          <w:rFonts w:ascii="Trebuchet MS" w:hAnsi="Trebuchet MS" w:cs="Segoe UI"/>
          <w:color w:val="000000"/>
          <w:sz w:val="28"/>
          <w:szCs w:val="28"/>
        </w:rPr>
        <w:t xml:space="preserve">who extend such tenderness to one another. </w:t>
      </w:r>
    </w:p>
    <w:p w14:paraId="4E5D4D7D" w14:textId="1A83FAB3" w:rsidR="00F15EA4" w:rsidRPr="009C0C3E" w:rsidRDefault="00F15EA4" w:rsidP="00A204DA">
      <w:pPr>
        <w:pStyle w:val="chapter-1"/>
        <w:shd w:val="clear" w:color="auto" w:fill="FFFFFF"/>
        <w:tabs>
          <w:tab w:val="left" w:pos="4151"/>
        </w:tabs>
        <w:rPr>
          <w:rStyle w:val="text"/>
          <w:rFonts w:ascii="Trebuchet MS" w:hAnsi="Trebuchet MS" w:cs="Segoe UI"/>
          <w:color w:val="000000"/>
          <w:sz w:val="28"/>
          <w:szCs w:val="28"/>
        </w:rPr>
      </w:pPr>
      <w:r w:rsidRPr="009C0C3E">
        <w:rPr>
          <w:rStyle w:val="text"/>
          <w:rFonts w:ascii="Trebuchet MS" w:hAnsi="Trebuchet MS" w:cs="Segoe UI"/>
          <w:color w:val="000000"/>
          <w:sz w:val="28"/>
          <w:szCs w:val="28"/>
        </w:rPr>
        <w:t xml:space="preserve">There are many ways to live out the Spirit’s calling. There are those who are called to run out into the </w:t>
      </w:r>
      <w:r w:rsidR="00666728" w:rsidRPr="009C0C3E">
        <w:rPr>
          <w:rStyle w:val="text"/>
          <w:rFonts w:ascii="Trebuchet MS" w:hAnsi="Trebuchet MS" w:cs="Segoe UI"/>
          <w:color w:val="000000"/>
          <w:sz w:val="28"/>
          <w:szCs w:val="28"/>
        </w:rPr>
        <w:t>village</w:t>
      </w:r>
      <w:r w:rsidRPr="009C0C3E">
        <w:rPr>
          <w:rStyle w:val="text"/>
          <w:rFonts w:ascii="Trebuchet MS" w:hAnsi="Trebuchet MS" w:cs="Segoe UI"/>
          <w:color w:val="000000"/>
          <w:sz w:val="28"/>
          <w:szCs w:val="28"/>
        </w:rPr>
        <w:t xml:space="preserve"> and preach to everyone, and then there are those who are called to quietly go about, doing </w:t>
      </w:r>
      <w:r w:rsidR="00666728" w:rsidRPr="009C0C3E">
        <w:rPr>
          <w:rStyle w:val="text"/>
          <w:rFonts w:ascii="Trebuchet MS" w:hAnsi="Trebuchet MS" w:cs="Segoe UI"/>
          <w:color w:val="000000"/>
          <w:sz w:val="28"/>
          <w:szCs w:val="28"/>
        </w:rPr>
        <w:t>acts of compassion and justice as Nicodemus did. How will the Spirit move in you?</w:t>
      </w:r>
    </w:p>
    <w:p w14:paraId="78CED07B" w14:textId="3ED7981A" w:rsidR="00DF6A27" w:rsidRPr="009C0C3E" w:rsidRDefault="00DF6A27" w:rsidP="00A204DA">
      <w:pPr>
        <w:pStyle w:val="chapter-1"/>
        <w:shd w:val="clear" w:color="auto" w:fill="FFFFFF"/>
        <w:tabs>
          <w:tab w:val="left" w:pos="4151"/>
        </w:tabs>
        <w:rPr>
          <w:rStyle w:val="text"/>
          <w:rFonts w:ascii="Trebuchet MS" w:hAnsi="Trebuchet MS" w:cs="Segoe UI"/>
          <w:color w:val="000000"/>
          <w:sz w:val="28"/>
          <w:szCs w:val="28"/>
        </w:rPr>
      </w:pPr>
      <w:r w:rsidRPr="009C0C3E">
        <w:rPr>
          <w:rStyle w:val="text"/>
          <w:rFonts w:ascii="Trebuchet MS" w:hAnsi="Trebuchet MS" w:cs="Segoe UI"/>
          <w:color w:val="000000"/>
          <w:sz w:val="28"/>
          <w:szCs w:val="28"/>
        </w:rPr>
        <w:t>Thanks be to God</w:t>
      </w:r>
      <w:r w:rsidR="00666728" w:rsidRPr="009C0C3E">
        <w:rPr>
          <w:rStyle w:val="text"/>
          <w:rFonts w:ascii="Trebuchet MS" w:hAnsi="Trebuchet MS" w:cs="Segoe UI"/>
          <w:color w:val="000000"/>
          <w:sz w:val="28"/>
          <w:szCs w:val="28"/>
        </w:rPr>
        <w:t xml:space="preserve"> for the diversity of ways that the Spirit is alive in each of you</w:t>
      </w:r>
      <w:r w:rsidRPr="009C0C3E">
        <w:rPr>
          <w:rStyle w:val="text"/>
          <w:rFonts w:ascii="Trebuchet MS" w:hAnsi="Trebuchet MS" w:cs="Segoe UI"/>
          <w:color w:val="000000"/>
          <w:sz w:val="28"/>
          <w:szCs w:val="28"/>
        </w:rPr>
        <w:t xml:space="preserve">. Amen. </w:t>
      </w:r>
    </w:p>
    <w:p w14:paraId="396DCAFB" w14:textId="7C1C4C48" w:rsidR="007B76A6" w:rsidRPr="009C0C3E" w:rsidRDefault="007B76A6" w:rsidP="00A204DA">
      <w:pPr>
        <w:pStyle w:val="chapter-1"/>
        <w:shd w:val="clear" w:color="auto" w:fill="FFFFFF"/>
        <w:tabs>
          <w:tab w:val="left" w:pos="4151"/>
        </w:tabs>
        <w:rPr>
          <w:rStyle w:val="text"/>
          <w:rFonts w:ascii="Trebuchet MS" w:hAnsi="Trebuchet MS" w:cs="Segoe UI"/>
          <w:color w:val="000000"/>
          <w:sz w:val="28"/>
          <w:szCs w:val="28"/>
        </w:rPr>
      </w:pPr>
      <w:r w:rsidRPr="009C0C3E">
        <w:rPr>
          <w:rStyle w:val="text"/>
          <w:rFonts w:ascii="Trebuchet MS" w:hAnsi="Trebuchet MS" w:cs="Segoe UI"/>
          <w:color w:val="000000"/>
          <w:sz w:val="28"/>
          <w:szCs w:val="28"/>
        </w:rPr>
        <w:t xml:space="preserve">Sources consulted: </w:t>
      </w:r>
    </w:p>
    <w:p w14:paraId="64A75BCB" w14:textId="04F5E30A" w:rsidR="007B76A6" w:rsidRPr="009C0C3E" w:rsidRDefault="007B76A6" w:rsidP="00393C4F">
      <w:pPr>
        <w:pStyle w:val="chapter-1"/>
        <w:numPr>
          <w:ilvl w:val="0"/>
          <w:numId w:val="1"/>
        </w:numPr>
        <w:shd w:val="clear" w:color="auto" w:fill="FFFFFF"/>
        <w:tabs>
          <w:tab w:val="left" w:pos="4151"/>
        </w:tabs>
        <w:spacing w:before="0" w:beforeAutospacing="0" w:after="0" w:afterAutospacing="0"/>
        <w:rPr>
          <w:rStyle w:val="text"/>
          <w:rFonts w:ascii="Trebuchet MS" w:hAnsi="Trebuchet MS" w:cs="Segoe UI"/>
          <w:color w:val="000000"/>
          <w:sz w:val="28"/>
          <w:szCs w:val="28"/>
        </w:rPr>
      </w:pPr>
      <w:r w:rsidRPr="009C0C3E">
        <w:rPr>
          <w:rStyle w:val="text"/>
          <w:rFonts w:ascii="Trebuchet MS" w:hAnsi="Trebuchet MS" w:cs="Segoe UI"/>
          <w:color w:val="000000"/>
          <w:sz w:val="28"/>
          <w:szCs w:val="28"/>
        </w:rPr>
        <w:t>Working Preacher</w:t>
      </w:r>
    </w:p>
    <w:p w14:paraId="68139893" w14:textId="713144CC" w:rsidR="00A0286D" w:rsidRPr="009C0C3E" w:rsidRDefault="00A0286D" w:rsidP="00393C4F">
      <w:pPr>
        <w:pStyle w:val="chapter-1"/>
        <w:numPr>
          <w:ilvl w:val="0"/>
          <w:numId w:val="1"/>
        </w:numPr>
        <w:shd w:val="clear" w:color="auto" w:fill="FFFFFF"/>
        <w:tabs>
          <w:tab w:val="left" w:pos="4151"/>
        </w:tabs>
        <w:spacing w:before="0" w:beforeAutospacing="0" w:after="0" w:afterAutospacing="0"/>
        <w:rPr>
          <w:rStyle w:val="text"/>
          <w:rFonts w:ascii="Trebuchet MS" w:hAnsi="Trebuchet MS" w:cs="Segoe UI"/>
          <w:color w:val="000000"/>
          <w:sz w:val="28"/>
          <w:szCs w:val="28"/>
        </w:rPr>
      </w:pPr>
      <w:r w:rsidRPr="009C0C3E">
        <w:rPr>
          <w:rStyle w:val="text"/>
          <w:rFonts w:ascii="Trebuchet MS" w:hAnsi="Trebuchet MS" w:cs="Segoe UI"/>
          <w:color w:val="000000"/>
          <w:sz w:val="28"/>
          <w:szCs w:val="28"/>
        </w:rPr>
        <w:t>Connections Lectionary Commentary</w:t>
      </w:r>
    </w:p>
    <w:p w14:paraId="0A293934" w14:textId="76F003D8" w:rsidR="00A0286D" w:rsidRPr="009C0C3E" w:rsidRDefault="00A0286D" w:rsidP="00393C4F">
      <w:pPr>
        <w:pStyle w:val="chapter-1"/>
        <w:numPr>
          <w:ilvl w:val="0"/>
          <w:numId w:val="1"/>
        </w:numPr>
        <w:shd w:val="clear" w:color="auto" w:fill="FFFFFF"/>
        <w:tabs>
          <w:tab w:val="left" w:pos="4151"/>
        </w:tabs>
        <w:spacing w:before="0" w:beforeAutospacing="0" w:after="0" w:afterAutospacing="0"/>
        <w:rPr>
          <w:rStyle w:val="text"/>
          <w:rFonts w:ascii="Trebuchet MS" w:hAnsi="Trebuchet MS" w:cs="Segoe UI"/>
          <w:color w:val="000000"/>
          <w:sz w:val="28"/>
          <w:szCs w:val="28"/>
        </w:rPr>
      </w:pPr>
      <w:r w:rsidRPr="009C0C3E">
        <w:rPr>
          <w:rStyle w:val="text"/>
          <w:rFonts w:ascii="Trebuchet MS" w:hAnsi="Trebuchet MS" w:cs="Segoe UI"/>
          <w:color w:val="000000"/>
          <w:sz w:val="28"/>
          <w:szCs w:val="28"/>
        </w:rPr>
        <w:t xml:space="preserve">Feasting on The Word </w:t>
      </w:r>
    </w:p>
    <w:p w14:paraId="795C46C5" w14:textId="77777777" w:rsidR="007B76A6" w:rsidRPr="009C0C3E" w:rsidRDefault="007B76A6" w:rsidP="00A204DA">
      <w:pPr>
        <w:pStyle w:val="chapter-1"/>
        <w:shd w:val="clear" w:color="auto" w:fill="FFFFFF"/>
        <w:tabs>
          <w:tab w:val="left" w:pos="4151"/>
        </w:tabs>
        <w:rPr>
          <w:rStyle w:val="text"/>
          <w:rFonts w:ascii="Trebuchet MS" w:hAnsi="Trebuchet MS" w:cs="Segoe UI"/>
          <w:color w:val="000000"/>
          <w:sz w:val="28"/>
          <w:szCs w:val="28"/>
        </w:rPr>
      </w:pPr>
    </w:p>
    <w:p w14:paraId="7E5E4E28" w14:textId="77777777" w:rsidR="003A5990" w:rsidRPr="009C0C3E" w:rsidRDefault="003A5990" w:rsidP="003E6753">
      <w:pPr>
        <w:spacing w:after="0"/>
        <w:rPr>
          <w:rFonts w:ascii="Trebuchet MS" w:hAnsi="Trebuchet MS"/>
          <w:sz w:val="28"/>
          <w:szCs w:val="28"/>
        </w:rPr>
      </w:pPr>
    </w:p>
    <w:sectPr w:rsidR="003A5990" w:rsidRPr="009C0C3E" w:rsidSect="009C0C3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6B2E" w14:textId="77777777" w:rsidR="00F30545" w:rsidRDefault="00F30545" w:rsidP="005834B3">
      <w:pPr>
        <w:spacing w:after="0" w:line="240" w:lineRule="auto"/>
      </w:pPr>
      <w:r>
        <w:separator/>
      </w:r>
    </w:p>
  </w:endnote>
  <w:endnote w:type="continuationSeparator" w:id="0">
    <w:p w14:paraId="5F1A7A8C" w14:textId="77777777" w:rsidR="00F30545" w:rsidRDefault="00F30545" w:rsidP="005834B3">
      <w:pPr>
        <w:spacing w:after="0" w:line="240" w:lineRule="auto"/>
      </w:pPr>
      <w:r>
        <w:continuationSeparator/>
      </w:r>
    </w:p>
  </w:endnote>
  <w:endnote w:id="1">
    <w:p w14:paraId="69D4533A" w14:textId="78D3960B" w:rsidR="000E17D9" w:rsidRPr="003A1BA7" w:rsidRDefault="000E17D9" w:rsidP="00437D45">
      <w:pPr>
        <w:rPr>
          <w:rFonts w:cstheme="minorHAnsi"/>
        </w:rPr>
      </w:pPr>
      <w:r w:rsidRPr="003A1BA7">
        <w:rPr>
          <w:rStyle w:val="EndnoteReference"/>
          <w:rFonts w:cstheme="minorHAnsi"/>
        </w:rPr>
        <w:endnoteRef/>
      </w:r>
      <w:r w:rsidRPr="003A1BA7">
        <w:rPr>
          <w:rFonts w:cstheme="minorHAnsi"/>
        </w:rPr>
        <w:t xml:space="preserve"> Andrew Prior, </w:t>
      </w:r>
      <w:hyperlink r:id="rId1" w:history="1">
        <w:r w:rsidRPr="003A1BA7">
          <w:rPr>
            <w:rStyle w:val="Hyperlink"/>
            <w:rFonts w:cstheme="minorHAnsi"/>
          </w:rPr>
          <w:t xml:space="preserve">One Man's Web - </w:t>
        </w:r>
        <w:proofErr w:type="spellStart"/>
        <w:r w:rsidRPr="003A1BA7">
          <w:rPr>
            <w:rStyle w:val="Hyperlink"/>
            <w:rFonts w:cstheme="minorHAnsi"/>
          </w:rPr>
          <w:t>Wanderment</w:t>
        </w:r>
        <w:proofErr w:type="spellEnd"/>
        <w:r w:rsidRPr="003A1BA7">
          <w:rPr>
            <w:rStyle w:val="Hyperlink"/>
            <w:rFonts w:cstheme="minorHAnsi"/>
          </w:rPr>
          <w:t xml:space="preserve"> (onemansweb.org)</w:t>
        </w:r>
      </w:hyperlink>
      <w:r w:rsidRPr="003A1BA7">
        <w:rPr>
          <w:rFonts w:cstheme="minorHAnsi"/>
        </w:rPr>
        <w:t>, citing Walter Wink (Just Jesus: My Struggle to Become Human, Image Books, 2014, p. 102)</w:t>
      </w:r>
    </w:p>
  </w:endnote>
  <w:endnote w:id="2">
    <w:p w14:paraId="37B75132" w14:textId="56AED809" w:rsidR="00437D45" w:rsidRDefault="00437D45">
      <w:pPr>
        <w:pStyle w:val="EndnoteText"/>
      </w:pPr>
      <w:r w:rsidRPr="003A1BA7">
        <w:rPr>
          <w:rStyle w:val="EndnoteReference"/>
          <w:rFonts w:cstheme="minorHAnsi"/>
        </w:rPr>
        <w:endnoteRef/>
      </w:r>
      <w:r w:rsidRPr="003A1BA7">
        <w:rPr>
          <w:rFonts w:cstheme="minorHAnsi"/>
        </w:rPr>
        <w:t xml:space="preserve"> </w:t>
      </w:r>
      <w:proofErr w:type="spellStart"/>
      <w:r w:rsidRPr="003A1BA7">
        <w:rPr>
          <w:rFonts w:cstheme="minorHAnsi"/>
          <w:color w:val="555555"/>
          <w:sz w:val="22"/>
          <w:szCs w:val="22"/>
          <w:shd w:val="clear" w:color="auto" w:fill="FFFFFF"/>
        </w:rPr>
        <w:t>Meda</w:t>
      </w:r>
      <w:proofErr w:type="spellEnd"/>
      <w:r w:rsidRPr="003A1BA7">
        <w:rPr>
          <w:rFonts w:cstheme="minorHAnsi"/>
          <w:color w:val="555555"/>
          <w:sz w:val="22"/>
          <w:szCs w:val="22"/>
          <w:shd w:val="clear" w:color="auto" w:fill="FFFFFF"/>
        </w:rPr>
        <w:t xml:space="preserve"> </w:t>
      </w:r>
      <w:proofErr w:type="gramStart"/>
      <w:r w:rsidRPr="003A1BA7">
        <w:rPr>
          <w:rFonts w:cstheme="minorHAnsi"/>
          <w:color w:val="555555"/>
          <w:sz w:val="22"/>
          <w:szCs w:val="22"/>
          <w:shd w:val="clear" w:color="auto" w:fill="FFFFFF"/>
        </w:rPr>
        <w:t>Stamper</w:t>
      </w:r>
      <w:r w:rsidR="003A1BA7">
        <w:rPr>
          <w:rFonts w:cstheme="minorHAnsi"/>
          <w:color w:val="555555"/>
          <w:sz w:val="22"/>
          <w:szCs w:val="22"/>
          <w:shd w:val="clear" w:color="auto" w:fill="FFFFFF"/>
        </w:rPr>
        <w:t xml:space="preserve">, </w:t>
      </w:r>
      <w:r w:rsidRPr="003A1BA7">
        <w:rPr>
          <w:rFonts w:cstheme="minorHAnsi"/>
          <w:color w:val="555555"/>
          <w:sz w:val="22"/>
          <w:szCs w:val="22"/>
          <w:shd w:val="clear" w:color="auto" w:fill="FFFFFF"/>
        </w:rPr>
        <w:t xml:space="preserve"> WorkingPreacher</w:t>
      </w:r>
      <w:r w:rsidR="007801F5">
        <w:rPr>
          <w:rFonts w:cstheme="minorHAnsi"/>
          <w:color w:val="555555"/>
          <w:sz w:val="22"/>
          <w:szCs w:val="22"/>
          <w:shd w:val="clear" w:color="auto" w:fill="FFFFFF"/>
        </w:rPr>
        <w:t>.org</w:t>
      </w:r>
      <w:proofErr w:type="gramEnd"/>
      <w:r w:rsidR="00AE62A8">
        <w:rPr>
          <w:rFonts w:cstheme="minorHAnsi"/>
          <w:color w:val="555555"/>
          <w:sz w:val="22"/>
          <w:szCs w:val="22"/>
          <w:shd w:val="clear" w:color="auto" w:fill="FFFFFF"/>
        </w:rPr>
        <w:t xml:space="preserve">, June 2012.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33595"/>
      <w:docPartObj>
        <w:docPartGallery w:val="Page Numbers (Bottom of Page)"/>
        <w:docPartUnique/>
      </w:docPartObj>
    </w:sdtPr>
    <w:sdtEndPr>
      <w:rPr>
        <w:noProof/>
      </w:rPr>
    </w:sdtEndPr>
    <w:sdtContent>
      <w:p w14:paraId="573C1ACC" w14:textId="3254E142" w:rsidR="005834B3" w:rsidRDefault="005834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34E505" w14:textId="77777777" w:rsidR="005834B3" w:rsidRDefault="00583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3EF3" w14:textId="77777777" w:rsidR="00F30545" w:rsidRDefault="00F30545" w:rsidP="005834B3">
      <w:pPr>
        <w:spacing w:after="0" w:line="240" w:lineRule="auto"/>
      </w:pPr>
      <w:r>
        <w:separator/>
      </w:r>
    </w:p>
  </w:footnote>
  <w:footnote w:type="continuationSeparator" w:id="0">
    <w:p w14:paraId="5D63C013" w14:textId="77777777" w:rsidR="00F30545" w:rsidRDefault="00F30545" w:rsidP="00583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97DBB"/>
    <w:multiLevelType w:val="hybridMultilevel"/>
    <w:tmpl w:val="7420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53"/>
    <w:rsid w:val="00020353"/>
    <w:rsid w:val="00080F05"/>
    <w:rsid w:val="0009630A"/>
    <w:rsid w:val="000B1E66"/>
    <w:rsid w:val="000D529D"/>
    <w:rsid w:val="000E17D9"/>
    <w:rsid w:val="000E29D9"/>
    <w:rsid w:val="000F6314"/>
    <w:rsid w:val="00106CB0"/>
    <w:rsid w:val="00126641"/>
    <w:rsid w:val="00167A02"/>
    <w:rsid w:val="00172541"/>
    <w:rsid w:val="00190DBE"/>
    <w:rsid w:val="001C06B1"/>
    <w:rsid w:val="001D21E6"/>
    <w:rsid w:val="001D2A6E"/>
    <w:rsid w:val="001D2D56"/>
    <w:rsid w:val="00214BB9"/>
    <w:rsid w:val="00215F2C"/>
    <w:rsid w:val="002235B8"/>
    <w:rsid w:val="00255557"/>
    <w:rsid w:val="0028201C"/>
    <w:rsid w:val="002B03C0"/>
    <w:rsid w:val="002E031A"/>
    <w:rsid w:val="002E4742"/>
    <w:rsid w:val="002F34F8"/>
    <w:rsid w:val="003076B1"/>
    <w:rsid w:val="00384CAB"/>
    <w:rsid w:val="00392895"/>
    <w:rsid w:val="00393C4F"/>
    <w:rsid w:val="003949B1"/>
    <w:rsid w:val="003A1BA7"/>
    <w:rsid w:val="003A5990"/>
    <w:rsid w:val="003E6753"/>
    <w:rsid w:val="003F6AF4"/>
    <w:rsid w:val="00436263"/>
    <w:rsid w:val="0043723E"/>
    <w:rsid w:val="00437D45"/>
    <w:rsid w:val="00445367"/>
    <w:rsid w:val="00457666"/>
    <w:rsid w:val="00461D65"/>
    <w:rsid w:val="0048192F"/>
    <w:rsid w:val="004843C6"/>
    <w:rsid w:val="004B49D4"/>
    <w:rsid w:val="004B7FA2"/>
    <w:rsid w:val="00523C7B"/>
    <w:rsid w:val="00554934"/>
    <w:rsid w:val="005834B3"/>
    <w:rsid w:val="005B6EFF"/>
    <w:rsid w:val="005D36A0"/>
    <w:rsid w:val="005E2E00"/>
    <w:rsid w:val="00647C1A"/>
    <w:rsid w:val="00656A97"/>
    <w:rsid w:val="00666728"/>
    <w:rsid w:val="00695668"/>
    <w:rsid w:val="006A1A4F"/>
    <w:rsid w:val="006E6BFC"/>
    <w:rsid w:val="006F6C6F"/>
    <w:rsid w:val="00703AE9"/>
    <w:rsid w:val="00723172"/>
    <w:rsid w:val="007567E9"/>
    <w:rsid w:val="00777505"/>
    <w:rsid w:val="007801F5"/>
    <w:rsid w:val="0078353C"/>
    <w:rsid w:val="00785772"/>
    <w:rsid w:val="00785E61"/>
    <w:rsid w:val="007904DB"/>
    <w:rsid w:val="007A778C"/>
    <w:rsid w:val="007B76A6"/>
    <w:rsid w:val="007C3A9F"/>
    <w:rsid w:val="0086418B"/>
    <w:rsid w:val="008A6D82"/>
    <w:rsid w:val="008B0AC2"/>
    <w:rsid w:val="008B4A32"/>
    <w:rsid w:val="008C6C13"/>
    <w:rsid w:val="008D0FE3"/>
    <w:rsid w:val="008E28DF"/>
    <w:rsid w:val="008E64D2"/>
    <w:rsid w:val="008E7F26"/>
    <w:rsid w:val="009003A3"/>
    <w:rsid w:val="00935C61"/>
    <w:rsid w:val="009440C2"/>
    <w:rsid w:val="00947EA6"/>
    <w:rsid w:val="0095083E"/>
    <w:rsid w:val="00972AA9"/>
    <w:rsid w:val="00977A6B"/>
    <w:rsid w:val="00987A4B"/>
    <w:rsid w:val="00994504"/>
    <w:rsid w:val="009A761A"/>
    <w:rsid w:val="009C0C3E"/>
    <w:rsid w:val="009D302A"/>
    <w:rsid w:val="009F5C18"/>
    <w:rsid w:val="009F7999"/>
    <w:rsid w:val="00A0286D"/>
    <w:rsid w:val="00A16291"/>
    <w:rsid w:val="00A204DA"/>
    <w:rsid w:val="00A43EFA"/>
    <w:rsid w:val="00A7445E"/>
    <w:rsid w:val="00A8618D"/>
    <w:rsid w:val="00AA4605"/>
    <w:rsid w:val="00AB3A1C"/>
    <w:rsid w:val="00AC1E65"/>
    <w:rsid w:val="00AC1E68"/>
    <w:rsid w:val="00AC4C2C"/>
    <w:rsid w:val="00AD5017"/>
    <w:rsid w:val="00AE62A8"/>
    <w:rsid w:val="00AE665A"/>
    <w:rsid w:val="00AF0CD2"/>
    <w:rsid w:val="00B1778C"/>
    <w:rsid w:val="00B51D58"/>
    <w:rsid w:val="00B54058"/>
    <w:rsid w:val="00B6165E"/>
    <w:rsid w:val="00B96F24"/>
    <w:rsid w:val="00BA36E3"/>
    <w:rsid w:val="00BA6215"/>
    <w:rsid w:val="00BD1A82"/>
    <w:rsid w:val="00C3029B"/>
    <w:rsid w:val="00C44D86"/>
    <w:rsid w:val="00C76123"/>
    <w:rsid w:val="00CF763A"/>
    <w:rsid w:val="00D17087"/>
    <w:rsid w:val="00D3004F"/>
    <w:rsid w:val="00D31807"/>
    <w:rsid w:val="00D3680F"/>
    <w:rsid w:val="00D74229"/>
    <w:rsid w:val="00DD79B9"/>
    <w:rsid w:val="00DF6A27"/>
    <w:rsid w:val="00E64899"/>
    <w:rsid w:val="00E7312F"/>
    <w:rsid w:val="00F02A31"/>
    <w:rsid w:val="00F15EA4"/>
    <w:rsid w:val="00F30545"/>
    <w:rsid w:val="00F5108C"/>
    <w:rsid w:val="00F5117D"/>
    <w:rsid w:val="00F844CD"/>
    <w:rsid w:val="00FA0FF2"/>
    <w:rsid w:val="00FA3CB6"/>
    <w:rsid w:val="00FA6BCD"/>
    <w:rsid w:val="00FA72BB"/>
    <w:rsid w:val="00FB6F96"/>
    <w:rsid w:val="00FC1C45"/>
    <w:rsid w:val="00FC39FB"/>
    <w:rsid w:val="00FD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A5FD"/>
  <w15:chartTrackingRefBased/>
  <w15:docId w15:val="{82AD3205-9107-4FB1-84CA-7C937C81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4B3"/>
  </w:style>
  <w:style w:type="paragraph" w:styleId="Footer">
    <w:name w:val="footer"/>
    <w:basedOn w:val="Normal"/>
    <w:link w:val="FooterChar"/>
    <w:uiPriority w:val="99"/>
    <w:unhideWhenUsed/>
    <w:rsid w:val="00583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4B3"/>
  </w:style>
  <w:style w:type="paragraph" w:styleId="EndnoteText">
    <w:name w:val="endnote text"/>
    <w:basedOn w:val="Normal"/>
    <w:link w:val="EndnoteTextChar"/>
    <w:uiPriority w:val="99"/>
    <w:semiHidden/>
    <w:unhideWhenUsed/>
    <w:rsid w:val="000E17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17D9"/>
    <w:rPr>
      <w:sz w:val="20"/>
      <w:szCs w:val="20"/>
    </w:rPr>
  </w:style>
  <w:style w:type="character" w:styleId="EndnoteReference">
    <w:name w:val="endnote reference"/>
    <w:basedOn w:val="DefaultParagraphFont"/>
    <w:uiPriority w:val="99"/>
    <w:semiHidden/>
    <w:unhideWhenUsed/>
    <w:rsid w:val="000E17D9"/>
    <w:rPr>
      <w:vertAlign w:val="superscript"/>
    </w:rPr>
  </w:style>
  <w:style w:type="character" w:styleId="Hyperlink">
    <w:name w:val="Hyperlink"/>
    <w:basedOn w:val="DefaultParagraphFont"/>
    <w:uiPriority w:val="99"/>
    <w:semiHidden/>
    <w:unhideWhenUsed/>
    <w:rsid w:val="000E17D9"/>
    <w:rPr>
      <w:color w:val="0000FF"/>
      <w:u w:val="single"/>
    </w:rPr>
  </w:style>
  <w:style w:type="paragraph" w:styleId="NormalWeb">
    <w:name w:val="Normal (Web)"/>
    <w:basedOn w:val="Normal"/>
    <w:uiPriority w:val="99"/>
    <w:unhideWhenUsed/>
    <w:rsid w:val="00D17087"/>
    <w:rPr>
      <w:rFonts w:ascii="Times New Roman" w:hAnsi="Times New Roman" w:cs="Times New Roman"/>
      <w:sz w:val="24"/>
      <w:szCs w:val="24"/>
    </w:rPr>
  </w:style>
  <w:style w:type="paragraph" w:customStyle="1" w:styleId="chapter-1">
    <w:name w:val="chapter-1"/>
    <w:basedOn w:val="Normal"/>
    <w:rsid w:val="005E2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E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onemansweb.org/wanderment-john-31-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1CB7C-3585-47BD-8541-694675C0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5</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132</cp:revision>
  <cp:lastPrinted>2021-05-30T15:58:00Z</cp:lastPrinted>
  <dcterms:created xsi:type="dcterms:W3CDTF">2021-05-29T20:47:00Z</dcterms:created>
  <dcterms:modified xsi:type="dcterms:W3CDTF">2021-06-04T20:27:00Z</dcterms:modified>
</cp:coreProperties>
</file>