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CF" w:rsidRPr="00EF415D" w:rsidRDefault="007749CF" w:rsidP="007749CF">
      <w:pPr>
        <w:spacing w:line="360" w:lineRule="auto"/>
        <w:jc w:val="center"/>
      </w:pPr>
      <w:r w:rsidRPr="00EF415D">
        <w:t>NOTICE</w:t>
      </w:r>
    </w:p>
    <w:p w:rsidR="007749CF" w:rsidRPr="00EF415D" w:rsidRDefault="007749CF" w:rsidP="007749CF">
      <w:pPr>
        <w:spacing w:line="360" w:lineRule="auto"/>
        <w:jc w:val="center"/>
      </w:pPr>
      <w:r w:rsidRPr="00EF415D">
        <w:t>STATE OF ALABAMA</w:t>
      </w:r>
    </w:p>
    <w:p w:rsidR="007749CF" w:rsidRPr="00EF415D" w:rsidRDefault="007749CF" w:rsidP="007749CF">
      <w:pPr>
        <w:spacing w:line="360" w:lineRule="auto"/>
        <w:jc w:val="center"/>
      </w:pPr>
      <w:r w:rsidRPr="00EF415D">
        <w:t>CALHOUN COUNTY</w:t>
      </w:r>
    </w:p>
    <w:p w:rsidR="007749CF" w:rsidRPr="00EF415D" w:rsidRDefault="007749CF" w:rsidP="007749CF">
      <w:pPr>
        <w:jc w:val="center"/>
      </w:pPr>
    </w:p>
    <w:p w:rsidR="007749CF" w:rsidRDefault="007749CF" w:rsidP="007749CF">
      <w:pPr>
        <w:spacing w:line="360" w:lineRule="auto"/>
        <w:ind w:firstLine="720"/>
        <w:jc w:val="both"/>
      </w:pPr>
      <w:r w:rsidRPr="00EF415D">
        <w:tab/>
        <w:t>NOTICE IS HEREBY G</w:t>
      </w:r>
      <w:r>
        <w:t>IVEN that on the 13th day of November 2020</w:t>
      </w:r>
      <w:r w:rsidRPr="00EF415D">
        <w:t>, the undersigned caused notice to be posted in four places of a proposed Ordinance amending the Zoning Ordinance and the Zoning Map of the City of Oxford, Alabama.  Said Ordinance was posted in full.  The effect of sai</w:t>
      </w:r>
      <w:r>
        <w:t xml:space="preserve">d Ordinance shall be to zone </w:t>
      </w:r>
      <w:r w:rsidRPr="00EF415D">
        <w:t>the following described real estate being in the City of Oxford</w:t>
      </w:r>
      <w:r>
        <w:t xml:space="preserve"> as Pl</w:t>
      </w:r>
      <w:r>
        <w:t>anned Development District (PD-1</w:t>
      </w:r>
      <w:bookmarkStart w:id="0" w:name="_GoBack"/>
      <w:bookmarkEnd w:id="0"/>
      <w:r>
        <w:t>)</w:t>
      </w:r>
      <w:r w:rsidRPr="00EF415D">
        <w:t>:</w:t>
      </w:r>
    </w:p>
    <w:p w:rsidR="007749CF" w:rsidRDefault="007749CF" w:rsidP="007749CF">
      <w:pPr>
        <w:spacing w:line="360" w:lineRule="auto"/>
        <w:ind w:firstLine="720"/>
        <w:jc w:val="both"/>
      </w:pPr>
    </w:p>
    <w:p w:rsidR="007749CF" w:rsidRDefault="007749CF" w:rsidP="007749CF">
      <w:pPr>
        <w:tabs>
          <w:tab w:val="left" w:pos="-1440"/>
        </w:tabs>
        <w:spacing w:line="360" w:lineRule="auto"/>
        <w:ind w:firstLine="720"/>
        <w:jc w:val="both"/>
        <w:rPr>
          <w:b/>
        </w:rPr>
      </w:pPr>
      <w:r>
        <w:t>Commencing at the southeast corner of the SE ¼ of the SE ¼ of Section 11, Township 17 South, Range 7 East, Talladega County, Alabama; thence north 284.11 feet north 382.20 feet to the point of beginning; continue north 209.07 feet; thence west 350.41 feet; thence south 209.77 feet thence east 350.41 feet to the point of beginning; containing 1.70 acres.</w:t>
      </w:r>
    </w:p>
    <w:p w:rsidR="007749CF" w:rsidRDefault="007749CF" w:rsidP="007749CF">
      <w:pPr>
        <w:spacing w:line="360" w:lineRule="auto"/>
      </w:pPr>
    </w:p>
    <w:p w:rsidR="007749CF" w:rsidRPr="00EF415D" w:rsidRDefault="007749CF" w:rsidP="007749CF">
      <w:pPr>
        <w:spacing w:line="360" w:lineRule="auto"/>
      </w:pPr>
      <w:r w:rsidRPr="00EF415D">
        <w:t>Said Proposed Ordinance is to be considered by the City Council of the C</w:t>
      </w:r>
      <w:r>
        <w:t xml:space="preserve">ity of Oxford at 6:30 p.m. on December 8th, 2020, at the Oxford Performing Arts Center, 100 </w:t>
      </w:r>
      <w:proofErr w:type="spellStart"/>
      <w:r>
        <w:t>Choccolocco</w:t>
      </w:r>
      <w:proofErr w:type="spellEnd"/>
      <w:r>
        <w:t xml:space="preserve"> Street</w:t>
      </w:r>
      <w:r w:rsidRPr="00EF415D">
        <w: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7749CF" w:rsidRPr="00EF415D" w:rsidRDefault="007749CF" w:rsidP="007749CF">
      <w:pPr>
        <w:spacing w:line="360" w:lineRule="auto"/>
      </w:pPr>
      <w:r>
        <w:t>Dated this 20th day of November, 2020</w:t>
      </w:r>
      <w:r w:rsidRPr="00EF415D">
        <w:t xml:space="preserve">.  </w:t>
      </w:r>
    </w:p>
    <w:p w:rsidR="007749CF" w:rsidRDefault="007749CF" w:rsidP="007749CF">
      <w:pPr>
        <w:spacing w:line="360" w:lineRule="auto"/>
      </w:pPr>
      <w:r w:rsidRPr="00EF415D">
        <w:t>The City of Oxford, Alabama, Alan Atkinson, City Clerk.</w:t>
      </w:r>
    </w:p>
    <w:p w:rsidR="007749CF" w:rsidRDefault="007749CF" w:rsidP="007749CF"/>
    <w:p w:rsidR="00F45CD9" w:rsidRDefault="00F45CD9"/>
    <w:sectPr w:rsidR="00F4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CF"/>
    <w:rsid w:val="00474BF9"/>
    <w:rsid w:val="007749CF"/>
    <w:rsid w:val="00F4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BF402-88F8-474B-A73E-5158FE9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9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2020-11-18T17:06:00Z</dcterms:created>
  <dcterms:modified xsi:type="dcterms:W3CDTF">2020-11-18T17:19:00Z</dcterms:modified>
</cp:coreProperties>
</file>