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A598" w14:textId="77777777" w:rsidR="00ED6BD5" w:rsidRPr="009667D5" w:rsidRDefault="00ED6BD5" w:rsidP="00ED6BD5">
      <w:pPr>
        <w:tabs>
          <w:tab w:val="center" w:pos="4680"/>
        </w:tabs>
        <w:spacing w:line="360" w:lineRule="auto"/>
        <w:jc w:val="center"/>
      </w:pPr>
      <w:r w:rsidRPr="009667D5">
        <w:t>LEGAL NOTICE</w:t>
      </w:r>
    </w:p>
    <w:p w14:paraId="56827030" w14:textId="77777777" w:rsidR="00ED6BD5" w:rsidRPr="009667D5" w:rsidRDefault="00ED6BD5" w:rsidP="00ED6BD5">
      <w:pPr>
        <w:spacing w:after="100" w:afterAutospacing="1" w:line="360" w:lineRule="auto"/>
        <w:jc w:val="both"/>
      </w:pPr>
      <w:r w:rsidRPr="009667D5">
        <w:t xml:space="preserve">TAKE NOTICE THAT THE FOLLOWING PROPOSED ORDINANCE WILL BE INTRODUCED FOR PASSAGE AT THE COUNCIL MEETING OF THE OXFORD CITY COUNCIL AT ITS REGULAR MEETING ON THE   </w:t>
      </w:r>
      <w:r w:rsidRPr="009667D5">
        <w:rPr>
          <w:u w:val="single"/>
        </w:rPr>
        <w:t xml:space="preserve"> 1</w:t>
      </w:r>
      <w:r>
        <w:rPr>
          <w:u w:val="single"/>
        </w:rPr>
        <w:t>2</w:t>
      </w:r>
      <w:r w:rsidRPr="009667D5">
        <w:rPr>
          <w:u w:val="single"/>
        </w:rPr>
        <w:t xml:space="preserve">th  </w:t>
      </w:r>
      <w:r w:rsidRPr="009667D5">
        <w:t xml:space="preserve">  DAY OF</w:t>
      </w:r>
      <w:r w:rsidRPr="009667D5">
        <w:rPr>
          <w:u w:val="single"/>
        </w:rPr>
        <w:t xml:space="preserve">  </w:t>
      </w:r>
      <w:r>
        <w:rPr>
          <w:u w:val="single"/>
        </w:rPr>
        <w:t>May</w:t>
      </w:r>
      <w:r w:rsidRPr="009667D5">
        <w:rPr>
          <w:u w:val="single"/>
        </w:rPr>
        <w:t xml:space="preserve">  </w:t>
      </w:r>
      <w:r w:rsidRPr="009667D5">
        <w:t xml:space="preserve"> 2026,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6516D593" w14:textId="77777777" w:rsidR="00ED6BD5" w:rsidRPr="009667D5" w:rsidRDefault="00ED6BD5" w:rsidP="00ED6BD5">
      <w:pPr>
        <w:tabs>
          <w:tab w:val="center" w:pos="4680"/>
        </w:tabs>
        <w:spacing w:line="360" w:lineRule="auto"/>
        <w:jc w:val="both"/>
      </w:pPr>
      <w:r w:rsidRPr="009667D5">
        <w:tab/>
        <w:t xml:space="preserve">PROPOSED ORDINANCE NUMBER </w:t>
      </w:r>
      <w:r w:rsidRPr="009667D5">
        <w:rPr>
          <w:u w:val="single"/>
        </w:rPr>
        <w:t>2026-</w:t>
      </w:r>
    </w:p>
    <w:p w14:paraId="380C5712" w14:textId="77777777" w:rsidR="00ED6BD5" w:rsidRPr="009667D5" w:rsidRDefault="00ED6BD5" w:rsidP="00ED6BD5">
      <w:pPr>
        <w:spacing w:line="360" w:lineRule="auto"/>
        <w:ind w:firstLine="720"/>
        <w:jc w:val="both"/>
      </w:pPr>
      <w:r w:rsidRPr="009667D5">
        <w:t>An Ordinance to Amend the Zoning Laws of the City of Oxford, Alabama, a Municipal Corporation.</w:t>
      </w:r>
    </w:p>
    <w:p w14:paraId="4C75323E" w14:textId="77777777" w:rsidR="00ED6BD5" w:rsidRPr="009667D5" w:rsidRDefault="00ED6BD5" w:rsidP="00ED6BD5">
      <w:pPr>
        <w:spacing w:line="360" w:lineRule="auto"/>
        <w:ind w:firstLine="720"/>
        <w:jc w:val="both"/>
      </w:pPr>
      <w:proofErr w:type="gramStart"/>
      <w:r w:rsidRPr="009667D5">
        <w:t>BE IT</w:t>
      </w:r>
      <w:proofErr w:type="gramEnd"/>
      <w:r w:rsidRPr="009667D5">
        <w:t xml:space="preserve"> ORDAINED by the City Council of the City of Oxford, Alabama, as follows:</w:t>
      </w:r>
    </w:p>
    <w:p w14:paraId="47155328" w14:textId="6DA336F7" w:rsidR="00ED6BD5" w:rsidRPr="009667D5" w:rsidRDefault="00ED6BD5" w:rsidP="00ED6BD5">
      <w:pPr>
        <w:spacing w:line="360" w:lineRule="auto"/>
        <w:ind w:firstLine="720"/>
        <w:jc w:val="both"/>
      </w:pPr>
      <w:r w:rsidRPr="009667D5">
        <w:t xml:space="preserve">Section 1.  The following described real estate lying and being in the City of Oxford, Alabama, </w:t>
      </w:r>
      <w:proofErr w:type="gramStart"/>
      <w:r w:rsidRPr="009667D5">
        <w:t>shall</w:t>
      </w:r>
      <w:proofErr w:type="gramEnd"/>
      <w:r w:rsidRPr="009667D5">
        <w:t xml:space="preserve"> be rezoned from </w:t>
      </w:r>
      <w:r>
        <w:t>Agricultural</w:t>
      </w:r>
      <w:r w:rsidRPr="009667D5">
        <w:t xml:space="preserve"> District (</w:t>
      </w:r>
      <w:r>
        <w:t>AG</w:t>
      </w:r>
      <w:r w:rsidRPr="009667D5">
        <w:t xml:space="preserve">) to </w:t>
      </w:r>
      <w:r>
        <w:t>Residential 2</w:t>
      </w:r>
      <w:r w:rsidRPr="009667D5">
        <w:t xml:space="preserve"> District</w:t>
      </w:r>
      <w:r>
        <w:t xml:space="preserve"> (R-2)</w:t>
      </w:r>
      <w:r w:rsidRPr="009667D5">
        <w:t>.</w:t>
      </w:r>
    </w:p>
    <w:p w14:paraId="18240F2F" w14:textId="77777777" w:rsidR="00ED6BD5" w:rsidRDefault="00ED6BD5" w:rsidP="00ED6BD5">
      <w:pPr>
        <w:spacing w:line="360" w:lineRule="auto"/>
        <w:jc w:val="both"/>
      </w:pPr>
    </w:p>
    <w:p w14:paraId="15968B3E" w14:textId="3B7942BA" w:rsidR="00ED6BD5" w:rsidRDefault="00ED6BD5" w:rsidP="00ED6BD5">
      <w:pPr>
        <w:spacing w:line="360" w:lineRule="auto"/>
        <w:ind w:firstLine="720"/>
        <w:jc w:val="both"/>
      </w:pPr>
      <w:r>
        <w:t xml:space="preserve">Lot 19 of the JW Beck Subdivision facing 100 feet of the west side of the road connecting old 78 Highway with new 78 Highway and 460 feet west to </w:t>
      </w:r>
      <w:proofErr w:type="gramStart"/>
      <w:r>
        <w:t>Morris</w:t>
      </w:r>
      <w:proofErr w:type="gramEnd"/>
      <w:r>
        <w:t xml:space="preserve"> property being and situated in the SW ¼ of the SE ¼ of Section 25, Township 16, Range 6, Calhoun County, Alabama.</w:t>
      </w:r>
    </w:p>
    <w:p w14:paraId="7935C15C" w14:textId="77777777" w:rsidR="00ED6BD5" w:rsidRPr="009667D5" w:rsidRDefault="00ED6BD5" w:rsidP="00ED6BD5">
      <w:pPr>
        <w:spacing w:line="360" w:lineRule="auto"/>
        <w:ind w:firstLine="720"/>
        <w:jc w:val="both"/>
      </w:pPr>
    </w:p>
    <w:p w14:paraId="4B68871D" w14:textId="77777777" w:rsidR="00ED6BD5" w:rsidRDefault="00ED6BD5" w:rsidP="00ED6BD5">
      <w:pPr>
        <w:spacing w:line="360" w:lineRule="auto"/>
        <w:ind w:firstLine="720"/>
        <w:jc w:val="both"/>
      </w:pPr>
      <w:r w:rsidRPr="009667D5">
        <w:t>Section 2.</w:t>
      </w:r>
      <w:r w:rsidRPr="009667D5">
        <w:tab/>
        <w:t>This Ordinance shall become effective upon passage by the Council and by advertising as required by law.</w:t>
      </w:r>
    </w:p>
    <w:p w14:paraId="04144938" w14:textId="77777777" w:rsidR="00ED6BD5" w:rsidRPr="009667D5" w:rsidRDefault="00ED6BD5" w:rsidP="00ED6BD5">
      <w:pPr>
        <w:spacing w:line="360" w:lineRule="auto"/>
        <w:ind w:firstLine="720"/>
        <w:jc w:val="both"/>
      </w:pPr>
    </w:p>
    <w:p w14:paraId="1949891E" w14:textId="77777777" w:rsidR="00ED6BD5" w:rsidRPr="009667D5" w:rsidRDefault="00ED6BD5" w:rsidP="00ED6BD5">
      <w:pPr>
        <w:spacing w:line="360" w:lineRule="auto"/>
        <w:ind w:firstLine="720"/>
        <w:jc w:val="both"/>
      </w:pPr>
      <w:r w:rsidRPr="009667D5">
        <w:t>APPROVED and ADOPTED this ____ day of _____________, 2026.</w:t>
      </w:r>
    </w:p>
    <w:p w14:paraId="59BEEE83" w14:textId="29808C0E" w:rsidR="00ED6BD5" w:rsidRPr="009667D5" w:rsidRDefault="00ED6BD5" w:rsidP="00ED6BD5">
      <w:pPr>
        <w:spacing w:line="360" w:lineRule="auto"/>
        <w:ind w:firstLine="720"/>
        <w:jc w:val="both"/>
      </w:pPr>
      <w:r w:rsidRPr="009667D5">
        <w:t>CITY COUNCIL OF THE CITY OF OXFORD, ALABAMA</w:t>
      </w:r>
    </w:p>
    <w:p w14:paraId="0CD0F661" w14:textId="77777777" w:rsidR="00ED6BD5" w:rsidRPr="009667D5" w:rsidRDefault="00ED6BD5" w:rsidP="00ED6BD5">
      <w:pPr>
        <w:spacing w:line="360" w:lineRule="auto"/>
        <w:ind w:firstLine="720"/>
        <w:jc w:val="both"/>
      </w:pPr>
      <w:r w:rsidRPr="009667D5">
        <w:t>Chris Spurlin, Council President; Phil Gardner, Charlotte Hubbard, Mike Henderson, Steven Waits, Councilmembers</w:t>
      </w:r>
    </w:p>
    <w:p w14:paraId="47889219" w14:textId="77777777" w:rsidR="00ED6BD5" w:rsidRPr="009667D5" w:rsidRDefault="00ED6BD5" w:rsidP="00ED6BD5">
      <w:pPr>
        <w:spacing w:line="360" w:lineRule="auto"/>
        <w:jc w:val="both"/>
      </w:pPr>
      <w:r w:rsidRPr="009667D5">
        <w:t>Approved Alton Craft, Mayor;  Attest: Alan B. Atkinson, City Clerk</w:t>
      </w:r>
    </w:p>
    <w:p w14:paraId="5D599F06" w14:textId="3D012F64" w:rsidR="00ED6BD5" w:rsidRPr="009667D5" w:rsidRDefault="00ED6BD5" w:rsidP="00ED6BD5">
      <w:r w:rsidRPr="009667D5">
        <w:t>Dated this 1</w:t>
      </w:r>
      <w:r w:rsidR="00D52296">
        <w:t>6</w:t>
      </w:r>
      <w:r w:rsidRPr="009667D5">
        <w:t xml:space="preserve">th day of </w:t>
      </w:r>
      <w:r>
        <w:t>April</w:t>
      </w:r>
      <w:r w:rsidRPr="009667D5">
        <w:t xml:space="preserve">, 2026.  </w:t>
      </w:r>
    </w:p>
    <w:p w14:paraId="52369021" w14:textId="77777777" w:rsidR="00ED6BD5" w:rsidRPr="009667D5" w:rsidRDefault="00ED6BD5" w:rsidP="00ED6BD5"/>
    <w:p w14:paraId="6DC7F385" w14:textId="4389C556" w:rsidR="00FC10DA" w:rsidRDefault="00ED6BD5">
      <w:r w:rsidRPr="009667D5">
        <w:t>The City of Oxford, Alabama, Alan Atkinson, City Clerk.</w:t>
      </w:r>
    </w:p>
    <w:sectPr w:rsidR="00FC10DA" w:rsidSect="00ED6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D5"/>
    <w:rsid w:val="002C6F11"/>
    <w:rsid w:val="00632D45"/>
    <w:rsid w:val="006F34CD"/>
    <w:rsid w:val="007D651C"/>
    <w:rsid w:val="00D52296"/>
    <w:rsid w:val="00E26E89"/>
    <w:rsid w:val="00E766DF"/>
    <w:rsid w:val="00ED6BD5"/>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AE12"/>
  <w15:chartTrackingRefBased/>
  <w15:docId w15:val="{51C01AF7-BA10-4F32-A542-49FFF36E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BD5"/>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D6BD5"/>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6BD5"/>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6BD5"/>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6BD5"/>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D6BD5"/>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D6BD5"/>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D6BD5"/>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D6BD5"/>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D6BD5"/>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BD5"/>
    <w:rPr>
      <w:rFonts w:eastAsiaTheme="majorEastAsia" w:cstheme="majorBidi"/>
      <w:color w:val="272727" w:themeColor="text1" w:themeTint="D8"/>
    </w:rPr>
  </w:style>
  <w:style w:type="paragraph" w:styleId="Title">
    <w:name w:val="Title"/>
    <w:basedOn w:val="Normal"/>
    <w:next w:val="Normal"/>
    <w:link w:val="TitleChar"/>
    <w:uiPriority w:val="10"/>
    <w:qFormat/>
    <w:rsid w:val="00ED6BD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6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BD5"/>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6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BD5"/>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D6BD5"/>
    <w:rPr>
      <w:i/>
      <w:iCs/>
      <w:color w:val="404040" w:themeColor="text1" w:themeTint="BF"/>
    </w:rPr>
  </w:style>
  <w:style w:type="paragraph" w:styleId="ListParagraph">
    <w:name w:val="List Paragraph"/>
    <w:basedOn w:val="Normal"/>
    <w:uiPriority w:val="34"/>
    <w:qFormat/>
    <w:rsid w:val="00ED6BD5"/>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D6BD5"/>
    <w:rPr>
      <w:i/>
      <w:iCs/>
      <w:color w:val="0F4761" w:themeColor="accent1" w:themeShade="BF"/>
    </w:rPr>
  </w:style>
  <w:style w:type="paragraph" w:styleId="IntenseQuote">
    <w:name w:val="Intense Quote"/>
    <w:basedOn w:val="Normal"/>
    <w:next w:val="Normal"/>
    <w:link w:val="IntenseQuoteChar"/>
    <w:uiPriority w:val="30"/>
    <w:qFormat/>
    <w:rsid w:val="00ED6BD5"/>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D6BD5"/>
    <w:rPr>
      <w:i/>
      <w:iCs/>
      <w:color w:val="0F4761" w:themeColor="accent1" w:themeShade="BF"/>
    </w:rPr>
  </w:style>
  <w:style w:type="character" w:styleId="IntenseReference">
    <w:name w:val="Intense Reference"/>
    <w:basedOn w:val="DefaultParagraphFont"/>
    <w:uiPriority w:val="32"/>
    <w:qFormat/>
    <w:rsid w:val="00ED6B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283</Words>
  <Characters>1387</Characters>
  <Application>Microsoft Office Word</Application>
  <DocSecurity>0</DocSecurity>
  <Lines>31</Lines>
  <Paragraphs>14</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3</cp:revision>
  <dcterms:created xsi:type="dcterms:W3CDTF">2026-04-15T18:13:00Z</dcterms:created>
  <dcterms:modified xsi:type="dcterms:W3CDTF">2026-04-16T14:09:00Z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2026-04-15T18:22:08Z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98df7b2d-4952-43b4-9bf8-9a813ec929b5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