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F266" w14:textId="2DF0685B" w:rsidR="00F83DA3" w:rsidRDefault="000052B2" w:rsidP="00D7052D">
      <w:pPr>
        <w:jc w:val="center"/>
      </w:pPr>
      <w:r>
        <w:rPr>
          <w:noProof/>
        </w:rPr>
        <w:drawing>
          <wp:inline distT="0" distB="0" distL="0" distR="0" wp14:anchorId="605220EF" wp14:editId="5696831B">
            <wp:extent cx="2575560" cy="11460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295" cy="117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D2188" w14:textId="667610BC" w:rsidR="000052B2" w:rsidRPr="005518C3" w:rsidRDefault="000052B2" w:rsidP="000052B2">
      <w:pPr>
        <w:jc w:val="center"/>
        <w:rPr>
          <w:b/>
          <w:bCs/>
          <w:sz w:val="28"/>
          <w:szCs w:val="28"/>
          <w:vertAlign w:val="superscript"/>
        </w:rPr>
      </w:pPr>
      <w:r w:rsidRPr="005518C3">
        <w:rPr>
          <w:b/>
          <w:bCs/>
          <w:sz w:val="28"/>
          <w:szCs w:val="28"/>
        </w:rPr>
        <w:t>Saturday June 1</w:t>
      </w:r>
      <w:r w:rsidR="006F53DD">
        <w:rPr>
          <w:b/>
          <w:bCs/>
          <w:sz w:val="28"/>
          <w:szCs w:val="28"/>
        </w:rPr>
        <w:t>3</w:t>
      </w:r>
      <w:r w:rsidRPr="005518C3">
        <w:rPr>
          <w:b/>
          <w:bCs/>
          <w:sz w:val="28"/>
          <w:szCs w:val="28"/>
          <w:vertAlign w:val="superscript"/>
        </w:rPr>
        <w:t>th</w:t>
      </w:r>
    </w:p>
    <w:p w14:paraId="537E817E" w14:textId="0CC54B81" w:rsidR="000052B2" w:rsidRPr="008C2670" w:rsidRDefault="000052B2" w:rsidP="000052B2">
      <w:pPr>
        <w:jc w:val="center"/>
        <w:rPr>
          <w:b/>
          <w:bCs/>
          <w:sz w:val="32"/>
          <w:szCs w:val="32"/>
          <w:vertAlign w:val="superscript"/>
        </w:rPr>
      </w:pPr>
      <w:r w:rsidRPr="008C2670">
        <w:rPr>
          <w:b/>
          <w:bCs/>
          <w:sz w:val="32"/>
          <w:szCs w:val="32"/>
          <w:vertAlign w:val="superscript"/>
        </w:rPr>
        <w:t>10:00 am – 3:00 pm</w:t>
      </w:r>
    </w:p>
    <w:p w14:paraId="49A38189" w14:textId="23447066" w:rsidR="000052B2" w:rsidRPr="0002619F" w:rsidRDefault="000052B2" w:rsidP="005518C3">
      <w:pPr>
        <w:spacing w:after="0"/>
        <w:rPr>
          <w:b/>
          <w:bCs/>
          <w:sz w:val="32"/>
          <w:szCs w:val="32"/>
          <w:vertAlign w:val="superscript"/>
        </w:rPr>
      </w:pPr>
      <w:r w:rsidRPr="0002619F">
        <w:rPr>
          <w:b/>
          <w:bCs/>
          <w:sz w:val="32"/>
          <w:szCs w:val="32"/>
          <w:vertAlign w:val="superscript"/>
        </w:rPr>
        <w:t>Vendor Registration Form</w:t>
      </w:r>
      <w:r w:rsidR="00B71A86">
        <w:rPr>
          <w:b/>
          <w:bCs/>
          <w:sz w:val="32"/>
          <w:szCs w:val="32"/>
          <w:vertAlign w:val="superscript"/>
        </w:rPr>
        <w:t xml:space="preserve"> – </w:t>
      </w:r>
      <w:r w:rsidR="005A414A">
        <w:rPr>
          <w:b/>
          <w:bCs/>
          <w:sz w:val="32"/>
          <w:szCs w:val="32"/>
          <w:vertAlign w:val="superscript"/>
        </w:rPr>
        <w:t xml:space="preserve">Fee </w:t>
      </w:r>
      <w:r w:rsidR="00B71A86">
        <w:rPr>
          <w:b/>
          <w:bCs/>
          <w:sz w:val="32"/>
          <w:szCs w:val="32"/>
          <w:vertAlign w:val="superscript"/>
        </w:rPr>
        <w:t>$30.00</w:t>
      </w:r>
    </w:p>
    <w:p w14:paraId="4D253978" w14:textId="5CB78426" w:rsidR="000052B2" w:rsidRPr="008E703C" w:rsidRDefault="000052B2" w:rsidP="000052B2">
      <w:pPr>
        <w:spacing w:after="0"/>
        <w:rPr>
          <w:sz w:val="32"/>
          <w:szCs w:val="32"/>
          <w:vertAlign w:val="superscript"/>
        </w:rPr>
      </w:pPr>
      <w:r w:rsidRPr="008E703C">
        <w:rPr>
          <w:sz w:val="32"/>
          <w:szCs w:val="32"/>
          <w:vertAlign w:val="superscript"/>
        </w:rPr>
        <w:t>Company Information</w:t>
      </w:r>
    </w:p>
    <w:p w14:paraId="7703039E" w14:textId="4C85CA05" w:rsidR="000052B2" w:rsidRPr="00D7052D" w:rsidRDefault="000052B2" w:rsidP="000052B2">
      <w:pPr>
        <w:spacing w:after="120"/>
        <w:rPr>
          <w:sz w:val="28"/>
          <w:szCs w:val="28"/>
          <w:vertAlign w:val="superscript"/>
        </w:rPr>
      </w:pPr>
      <w:r w:rsidRPr="008C2670">
        <w:rPr>
          <w:sz w:val="32"/>
          <w:szCs w:val="32"/>
          <w:vertAlign w:val="superscript"/>
        </w:rPr>
        <w:t>Company Name</w:t>
      </w:r>
      <w:r w:rsidRPr="00D7052D">
        <w:rPr>
          <w:sz w:val="28"/>
          <w:szCs w:val="28"/>
          <w:vertAlign w:val="superscript"/>
        </w:rPr>
        <w:t>:</w:t>
      </w:r>
      <w:r w:rsidR="005D138B" w:rsidRPr="00D7052D">
        <w:rPr>
          <w:sz w:val="28"/>
          <w:szCs w:val="28"/>
          <w:vertAlign w:val="superscript"/>
        </w:rPr>
        <w:t xml:space="preserve"> </w:t>
      </w:r>
      <w:r w:rsidRPr="00D7052D">
        <w:rPr>
          <w:sz w:val="28"/>
          <w:szCs w:val="28"/>
          <w:vertAlign w:val="superscript"/>
        </w:rPr>
        <w:t>____________________</w:t>
      </w:r>
      <w:r w:rsidR="00B577AD" w:rsidRPr="00D7052D">
        <w:rPr>
          <w:sz w:val="28"/>
          <w:szCs w:val="28"/>
          <w:vertAlign w:val="superscript"/>
        </w:rPr>
        <w:t>_______________________________________</w:t>
      </w:r>
      <w:r w:rsidRPr="00D7052D">
        <w:rPr>
          <w:sz w:val="28"/>
          <w:szCs w:val="28"/>
          <w:vertAlign w:val="superscript"/>
        </w:rPr>
        <w:t>____________________________</w:t>
      </w:r>
    </w:p>
    <w:p w14:paraId="25D1817D" w14:textId="7F99025E" w:rsidR="000052B2" w:rsidRPr="00D7052D" w:rsidRDefault="000052B2" w:rsidP="005518C3">
      <w:pPr>
        <w:spacing w:after="12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DBA</w:t>
      </w:r>
      <w:r w:rsidRPr="00D7052D">
        <w:rPr>
          <w:sz w:val="28"/>
          <w:szCs w:val="28"/>
          <w:vertAlign w:val="superscript"/>
        </w:rPr>
        <w:t>:</w:t>
      </w:r>
      <w:r w:rsidR="005D138B" w:rsidRPr="00D7052D">
        <w:rPr>
          <w:sz w:val="28"/>
          <w:szCs w:val="28"/>
          <w:vertAlign w:val="superscript"/>
        </w:rPr>
        <w:t xml:space="preserve"> </w:t>
      </w:r>
      <w:r w:rsidRPr="00D7052D">
        <w:rPr>
          <w:sz w:val="28"/>
          <w:szCs w:val="28"/>
          <w:vertAlign w:val="superscript"/>
        </w:rPr>
        <w:t>___________________</w:t>
      </w:r>
      <w:r w:rsidR="00B577AD" w:rsidRPr="00D7052D">
        <w:rPr>
          <w:sz w:val="28"/>
          <w:szCs w:val="28"/>
          <w:vertAlign w:val="superscript"/>
        </w:rPr>
        <w:t>_______________________________________</w:t>
      </w:r>
      <w:r w:rsidRPr="00D7052D">
        <w:rPr>
          <w:sz w:val="28"/>
          <w:szCs w:val="28"/>
          <w:vertAlign w:val="superscript"/>
        </w:rPr>
        <w:t>______________________________________</w:t>
      </w:r>
    </w:p>
    <w:p w14:paraId="336D479E" w14:textId="50DAB06A" w:rsidR="000052B2" w:rsidRPr="00D7052D" w:rsidRDefault="005D138B" w:rsidP="005D138B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Street Address</w:t>
      </w:r>
      <w:r w:rsidRPr="00D7052D">
        <w:rPr>
          <w:sz w:val="28"/>
          <w:szCs w:val="28"/>
          <w:vertAlign w:val="superscript"/>
        </w:rPr>
        <w:t>: ___________</w:t>
      </w:r>
      <w:r w:rsidR="00B577AD" w:rsidRPr="00D7052D">
        <w:rPr>
          <w:sz w:val="28"/>
          <w:szCs w:val="28"/>
          <w:vertAlign w:val="superscript"/>
        </w:rPr>
        <w:t>___________________________________________________</w:t>
      </w:r>
      <w:r w:rsidRPr="00D7052D">
        <w:rPr>
          <w:sz w:val="28"/>
          <w:szCs w:val="28"/>
          <w:vertAlign w:val="superscript"/>
        </w:rPr>
        <w:t>_________________________</w:t>
      </w:r>
    </w:p>
    <w:p w14:paraId="06E05F2F" w14:textId="3B699A14" w:rsidR="000052B2" w:rsidRPr="00D7052D" w:rsidRDefault="000052B2" w:rsidP="005D138B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City</w:t>
      </w:r>
      <w:r w:rsidR="005D138B" w:rsidRPr="00D7052D">
        <w:rPr>
          <w:sz w:val="28"/>
          <w:szCs w:val="28"/>
          <w:vertAlign w:val="superscript"/>
        </w:rPr>
        <w:t>: ______</w:t>
      </w:r>
      <w:r w:rsidR="00B577AD" w:rsidRPr="00D7052D">
        <w:rPr>
          <w:sz w:val="28"/>
          <w:szCs w:val="28"/>
          <w:vertAlign w:val="superscript"/>
        </w:rPr>
        <w:t>____________________________________________________</w:t>
      </w:r>
      <w:r w:rsidR="005D138B" w:rsidRPr="00D7052D">
        <w:rPr>
          <w:sz w:val="28"/>
          <w:szCs w:val="28"/>
          <w:vertAlign w:val="superscript"/>
        </w:rPr>
        <w:t>______________________________________</w:t>
      </w:r>
    </w:p>
    <w:p w14:paraId="6B5C437D" w14:textId="6849E7C4" w:rsidR="005D138B" w:rsidRPr="00D7052D" w:rsidRDefault="005D138B" w:rsidP="005D138B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State:</w:t>
      </w:r>
      <w:r w:rsidRPr="00D7052D">
        <w:rPr>
          <w:sz w:val="28"/>
          <w:szCs w:val="28"/>
          <w:vertAlign w:val="superscript"/>
        </w:rPr>
        <w:t xml:space="preserve"> ________ </w:t>
      </w:r>
      <w:r w:rsidRPr="0002619F">
        <w:rPr>
          <w:sz w:val="32"/>
          <w:szCs w:val="32"/>
          <w:vertAlign w:val="superscript"/>
        </w:rPr>
        <w:t>Zip Code</w:t>
      </w:r>
      <w:r w:rsidRPr="00D7052D">
        <w:rPr>
          <w:sz w:val="28"/>
          <w:szCs w:val="28"/>
          <w:vertAlign w:val="superscript"/>
        </w:rPr>
        <w:t>: _________</w:t>
      </w:r>
      <w:r w:rsidR="00B577AD" w:rsidRPr="00D7052D">
        <w:rPr>
          <w:sz w:val="28"/>
          <w:szCs w:val="28"/>
          <w:vertAlign w:val="superscript"/>
        </w:rPr>
        <w:t>____________________________________________________</w:t>
      </w:r>
      <w:r w:rsidRPr="00D7052D">
        <w:rPr>
          <w:sz w:val="28"/>
          <w:szCs w:val="28"/>
          <w:vertAlign w:val="superscript"/>
        </w:rPr>
        <w:t>__________________</w:t>
      </w:r>
    </w:p>
    <w:p w14:paraId="0158EAD6" w14:textId="76DB1E60" w:rsidR="005D138B" w:rsidRPr="00D7052D" w:rsidRDefault="005D138B" w:rsidP="005D138B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Phone Number:</w:t>
      </w:r>
      <w:r w:rsidRPr="00D7052D">
        <w:rPr>
          <w:sz w:val="28"/>
          <w:szCs w:val="28"/>
          <w:vertAlign w:val="superscript"/>
        </w:rPr>
        <w:t xml:space="preserve"> _________</w:t>
      </w:r>
      <w:r w:rsidR="00B577AD" w:rsidRPr="00D7052D">
        <w:rPr>
          <w:sz w:val="28"/>
          <w:szCs w:val="28"/>
          <w:vertAlign w:val="superscript"/>
        </w:rPr>
        <w:t>_____________________________________________________</w:t>
      </w:r>
      <w:r w:rsidRPr="00D7052D">
        <w:rPr>
          <w:sz w:val="28"/>
          <w:szCs w:val="28"/>
          <w:vertAlign w:val="superscript"/>
        </w:rPr>
        <w:t>_________________________</w:t>
      </w:r>
    </w:p>
    <w:p w14:paraId="1ECE9BE1" w14:textId="1F738A3C" w:rsidR="005D138B" w:rsidRPr="00D7052D" w:rsidRDefault="005D138B" w:rsidP="005D138B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Email:</w:t>
      </w:r>
      <w:r w:rsidRPr="00D7052D">
        <w:rPr>
          <w:sz w:val="28"/>
          <w:szCs w:val="28"/>
          <w:vertAlign w:val="superscript"/>
        </w:rPr>
        <w:t xml:space="preserve"> _________</w:t>
      </w:r>
      <w:r w:rsidR="00B577AD" w:rsidRPr="00D7052D">
        <w:rPr>
          <w:sz w:val="28"/>
          <w:szCs w:val="28"/>
          <w:vertAlign w:val="superscript"/>
        </w:rPr>
        <w:t>_________________________________________________</w:t>
      </w:r>
      <w:r w:rsidRPr="00D7052D">
        <w:rPr>
          <w:sz w:val="28"/>
          <w:szCs w:val="28"/>
          <w:vertAlign w:val="superscript"/>
        </w:rPr>
        <w:t>_____________________________________</w:t>
      </w:r>
    </w:p>
    <w:p w14:paraId="2E57C867" w14:textId="3B064970" w:rsidR="005D138B" w:rsidRPr="00D7052D" w:rsidRDefault="005D138B" w:rsidP="005D138B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Website:</w:t>
      </w:r>
      <w:r w:rsidRPr="00D7052D">
        <w:rPr>
          <w:sz w:val="28"/>
          <w:szCs w:val="28"/>
          <w:vertAlign w:val="superscript"/>
        </w:rPr>
        <w:t xml:space="preserve"> ______</w:t>
      </w:r>
      <w:r w:rsidR="00B577AD" w:rsidRPr="00D7052D">
        <w:rPr>
          <w:sz w:val="28"/>
          <w:szCs w:val="28"/>
          <w:vertAlign w:val="superscript"/>
        </w:rPr>
        <w:t>______________________________________________</w:t>
      </w:r>
      <w:r w:rsidRPr="00D7052D">
        <w:rPr>
          <w:sz w:val="28"/>
          <w:szCs w:val="28"/>
          <w:vertAlign w:val="superscript"/>
        </w:rPr>
        <w:t>________________________________________</w:t>
      </w:r>
    </w:p>
    <w:p w14:paraId="68EBA5C3" w14:textId="7BD71EE5" w:rsidR="005D138B" w:rsidRPr="00D7052D" w:rsidRDefault="005D138B" w:rsidP="000052B2">
      <w:pPr>
        <w:spacing w:after="24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Facebook</w:t>
      </w:r>
      <w:r w:rsidRPr="00D7052D">
        <w:rPr>
          <w:sz w:val="28"/>
          <w:szCs w:val="28"/>
          <w:vertAlign w:val="superscript"/>
        </w:rPr>
        <w:t>: _____</w:t>
      </w:r>
      <w:r w:rsidR="00B577AD" w:rsidRPr="00D7052D">
        <w:rPr>
          <w:sz w:val="28"/>
          <w:szCs w:val="28"/>
          <w:vertAlign w:val="superscript"/>
        </w:rPr>
        <w:t>___________________________________________</w:t>
      </w:r>
      <w:r w:rsidRPr="00D7052D">
        <w:rPr>
          <w:sz w:val="28"/>
          <w:szCs w:val="28"/>
          <w:vertAlign w:val="superscript"/>
        </w:rPr>
        <w:t>___________________________________________</w:t>
      </w:r>
    </w:p>
    <w:p w14:paraId="1DC5D594" w14:textId="2AF2B86D" w:rsidR="005D138B" w:rsidRPr="008C2670" w:rsidRDefault="005D138B" w:rsidP="005518C3">
      <w:pPr>
        <w:spacing w:after="0"/>
        <w:rPr>
          <w:sz w:val="32"/>
          <w:szCs w:val="32"/>
          <w:vertAlign w:val="superscript"/>
        </w:rPr>
      </w:pPr>
      <w:r w:rsidRPr="008C2670">
        <w:rPr>
          <w:sz w:val="32"/>
          <w:szCs w:val="32"/>
          <w:vertAlign w:val="superscript"/>
        </w:rPr>
        <w:t>Individual Contact Information</w:t>
      </w:r>
    </w:p>
    <w:p w14:paraId="03BDCE1E" w14:textId="013A9DAA" w:rsidR="00230D91" w:rsidRPr="00D7052D" w:rsidRDefault="00230D91" w:rsidP="005518C3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Name</w:t>
      </w:r>
      <w:r w:rsidR="005518C3" w:rsidRPr="00D7052D">
        <w:rPr>
          <w:sz w:val="28"/>
          <w:szCs w:val="28"/>
          <w:vertAlign w:val="superscript"/>
        </w:rPr>
        <w:t>: _____________________</w:t>
      </w:r>
      <w:r w:rsidR="004562F6" w:rsidRPr="00D7052D">
        <w:rPr>
          <w:sz w:val="28"/>
          <w:szCs w:val="28"/>
          <w:vertAlign w:val="superscript"/>
        </w:rPr>
        <w:t>_______</w:t>
      </w:r>
      <w:r w:rsidR="005518C3" w:rsidRPr="00D7052D">
        <w:rPr>
          <w:sz w:val="28"/>
          <w:szCs w:val="28"/>
          <w:vertAlign w:val="superscript"/>
        </w:rPr>
        <w:t>________________________________________________________________</w:t>
      </w:r>
    </w:p>
    <w:p w14:paraId="6B448B76" w14:textId="2221212F" w:rsidR="009B3106" w:rsidRPr="00D7052D" w:rsidRDefault="009B3106" w:rsidP="00230D91">
      <w:pPr>
        <w:spacing w:after="12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Email</w:t>
      </w:r>
      <w:r w:rsidR="005518C3" w:rsidRPr="0002619F">
        <w:rPr>
          <w:sz w:val="32"/>
          <w:szCs w:val="32"/>
          <w:vertAlign w:val="superscript"/>
        </w:rPr>
        <w:t>:</w:t>
      </w:r>
      <w:r w:rsidR="005518C3" w:rsidRPr="00D7052D">
        <w:rPr>
          <w:sz w:val="28"/>
          <w:szCs w:val="28"/>
          <w:vertAlign w:val="superscript"/>
        </w:rPr>
        <w:t xml:space="preserve"> ___________________</w:t>
      </w:r>
      <w:r w:rsidR="004562F6" w:rsidRPr="00D7052D">
        <w:rPr>
          <w:sz w:val="28"/>
          <w:szCs w:val="28"/>
          <w:vertAlign w:val="superscript"/>
        </w:rPr>
        <w:t>_______</w:t>
      </w:r>
      <w:r w:rsidR="005518C3" w:rsidRPr="00D7052D">
        <w:rPr>
          <w:sz w:val="28"/>
          <w:szCs w:val="28"/>
          <w:vertAlign w:val="superscript"/>
        </w:rPr>
        <w:t>___________________________________________________________________</w:t>
      </w:r>
    </w:p>
    <w:p w14:paraId="591EB74B" w14:textId="52A71400" w:rsidR="009B3106" w:rsidRPr="00D7052D" w:rsidRDefault="009B3106" w:rsidP="005518C3">
      <w:pPr>
        <w:spacing w:after="0"/>
        <w:rPr>
          <w:sz w:val="28"/>
          <w:szCs w:val="28"/>
          <w:vertAlign w:val="superscript"/>
        </w:rPr>
      </w:pPr>
      <w:r w:rsidRPr="0002619F">
        <w:rPr>
          <w:sz w:val="32"/>
          <w:szCs w:val="32"/>
          <w:vertAlign w:val="superscript"/>
        </w:rPr>
        <w:t>Phone Number</w:t>
      </w:r>
      <w:r w:rsidR="005518C3" w:rsidRPr="00D7052D">
        <w:rPr>
          <w:sz w:val="28"/>
          <w:szCs w:val="28"/>
          <w:vertAlign w:val="superscript"/>
        </w:rPr>
        <w:t>: _________</w:t>
      </w:r>
      <w:r w:rsidR="004562F6" w:rsidRPr="00D7052D">
        <w:rPr>
          <w:sz w:val="28"/>
          <w:szCs w:val="28"/>
          <w:vertAlign w:val="superscript"/>
        </w:rPr>
        <w:t>_______</w:t>
      </w:r>
      <w:r w:rsidR="005518C3" w:rsidRPr="00D7052D">
        <w:rPr>
          <w:sz w:val="28"/>
          <w:szCs w:val="28"/>
          <w:vertAlign w:val="superscript"/>
        </w:rPr>
        <w:t>_____________________________________________________________________</w:t>
      </w:r>
    </w:p>
    <w:p w14:paraId="6D2D5CCB" w14:textId="6A51733A" w:rsidR="009B3106" w:rsidRPr="008C2670" w:rsidRDefault="009B3106" w:rsidP="005518C3">
      <w:pPr>
        <w:spacing w:after="0"/>
        <w:rPr>
          <w:sz w:val="32"/>
          <w:szCs w:val="32"/>
          <w:vertAlign w:val="superscript"/>
        </w:rPr>
      </w:pPr>
      <w:r w:rsidRPr="008C2670">
        <w:rPr>
          <w:sz w:val="32"/>
          <w:szCs w:val="32"/>
          <w:vertAlign w:val="superscript"/>
        </w:rPr>
        <w:t>Type of Products: Please Circle one</w:t>
      </w:r>
    </w:p>
    <w:p w14:paraId="10390836" w14:textId="1E09FF57" w:rsidR="009B3106" w:rsidRPr="008C2670" w:rsidRDefault="005518C3" w:rsidP="005518C3">
      <w:pPr>
        <w:spacing w:after="0"/>
        <w:rPr>
          <w:sz w:val="32"/>
          <w:szCs w:val="32"/>
          <w:vertAlign w:val="superscript"/>
        </w:rPr>
      </w:pPr>
      <w:r w:rsidRPr="008C2670">
        <w:rPr>
          <w:sz w:val="32"/>
          <w:szCs w:val="32"/>
          <w:vertAlign w:val="superscript"/>
        </w:rPr>
        <w:t>Handmade: Craft Décor Jewelry</w:t>
      </w:r>
    </w:p>
    <w:p w14:paraId="003FF887" w14:textId="1FA70416" w:rsidR="005518C3" w:rsidRPr="008C2670" w:rsidRDefault="005518C3" w:rsidP="005518C3">
      <w:pPr>
        <w:spacing w:after="0"/>
        <w:rPr>
          <w:sz w:val="32"/>
          <w:szCs w:val="32"/>
          <w:vertAlign w:val="superscript"/>
        </w:rPr>
      </w:pPr>
      <w:r w:rsidRPr="008C2670">
        <w:rPr>
          <w:sz w:val="32"/>
          <w:szCs w:val="32"/>
          <w:vertAlign w:val="superscript"/>
        </w:rPr>
        <w:t>Clothing apparel – Pottery- Woodworking</w:t>
      </w:r>
    </w:p>
    <w:p w14:paraId="73E733E0" w14:textId="778CB95F" w:rsidR="005518C3" w:rsidRPr="008C2670" w:rsidRDefault="005518C3" w:rsidP="005518C3">
      <w:pPr>
        <w:spacing w:after="0"/>
        <w:rPr>
          <w:sz w:val="32"/>
          <w:szCs w:val="32"/>
          <w:vertAlign w:val="superscript"/>
        </w:rPr>
      </w:pPr>
      <w:r w:rsidRPr="008C2670">
        <w:rPr>
          <w:sz w:val="32"/>
          <w:szCs w:val="32"/>
          <w:vertAlign w:val="superscript"/>
        </w:rPr>
        <w:t>Direct Sales: Paparazzi, Avon, Mary Kay, etc.</w:t>
      </w:r>
    </w:p>
    <w:p w14:paraId="311DE70E" w14:textId="70CAE6FB" w:rsidR="005518C3" w:rsidRPr="00D7052D" w:rsidRDefault="005518C3" w:rsidP="005518C3">
      <w:pPr>
        <w:spacing w:after="0"/>
        <w:rPr>
          <w:sz w:val="28"/>
          <w:szCs w:val="28"/>
          <w:vertAlign w:val="superscript"/>
        </w:rPr>
      </w:pPr>
      <w:r w:rsidRPr="00D7052D">
        <w:rPr>
          <w:sz w:val="28"/>
          <w:szCs w:val="28"/>
          <w:vertAlign w:val="superscript"/>
        </w:rPr>
        <w:t>Food: __________________________________________________________________________________</w:t>
      </w:r>
      <w:r w:rsidR="004562F6" w:rsidRPr="00D7052D">
        <w:rPr>
          <w:sz w:val="28"/>
          <w:szCs w:val="28"/>
          <w:vertAlign w:val="superscript"/>
        </w:rPr>
        <w:t>____</w:t>
      </w:r>
      <w:r w:rsidRPr="00D7052D">
        <w:rPr>
          <w:sz w:val="28"/>
          <w:szCs w:val="28"/>
          <w:vertAlign w:val="superscript"/>
        </w:rPr>
        <w:t>______</w:t>
      </w:r>
    </w:p>
    <w:p w14:paraId="462460F4" w14:textId="7359FC1E" w:rsidR="005518C3" w:rsidRPr="008C2670" w:rsidRDefault="005518C3" w:rsidP="008E703C">
      <w:pPr>
        <w:spacing w:after="0"/>
        <w:rPr>
          <w:sz w:val="32"/>
          <w:szCs w:val="32"/>
          <w:vertAlign w:val="superscript"/>
        </w:rPr>
      </w:pPr>
      <w:r w:rsidRPr="008C2670">
        <w:rPr>
          <w:sz w:val="32"/>
          <w:szCs w:val="32"/>
          <w:vertAlign w:val="superscript"/>
        </w:rPr>
        <w:t>Food Vendor Requirements</w:t>
      </w:r>
    </w:p>
    <w:p w14:paraId="6482C4DA" w14:textId="125522BC" w:rsidR="000052B2" w:rsidRDefault="004562F6" w:rsidP="002A7277">
      <w:pPr>
        <w:spacing w:after="120"/>
        <w:rPr>
          <w:sz w:val="28"/>
          <w:szCs w:val="28"/>
          <w:vertAlign w:val="superscript"/>
        </w:rPr>
      </w:pPr>
      <w:r w:rsidRPr="008C2670">
        <w:rPr>
          <w:sz w:val="32"/>
          <w:szCs w:val="32"/>
          <w:vertAlign w:val="superscript"/>
        </w:rPr>
        <w:t>Other</w:t>
      </w:r>
      <w:r w:rsidRPr="00D7052D">
        <w:rPr>
          <w:sz w:val="28"/>
          <w:szCs w:val="28"/>
          <w:vertAlign w:val="superscript"/>
        </w:rPr>
        <w:t>: _____________________________________________________________________________________________</w:t>
      </w:r>
    </w:p>
    <w:p w14:paraId="7C10A658" w14:textId="784E0DDC" w:rsidR="00845BBB" w:rsidRPr="00AE2CF0" w:rsidRDefault="00845BBB" w:rsidP="00845BBB">
      <w:pPr>
        <w:spacing w:after="120"/>
        <w:jc w:val="center"/>
        <w:rPr>
          <w:b/>
          <w:bCs/>
          <w:sz w:val="32"/>
          <w:szCs w:val="32"/>
          <w:vertAlign w:val="superscript"/>
        </w:rPr>
      </w:pPr>
      <w:r w:rsidRPr="00AE2CF0">
        <w:rPr>
          <w:b/>
          <w:bCs/>
          <w:sz w:val="32"/>
          <w:szCs w:val="32"/>
          <w:vertAlign w:val="superscript"/>
        </w:rPr>
        <w:lastRenderedPageBreak/>
        <w:t>Aliceville City Hall use only</w:t>
      </w:r>
    </w:p>
    <w:p w14:paraId="00BC5D93" w14:textId="77777777" w:rsidR="00845BBB" w:rsidRDefault="00845BBB" w:rsidP="00845BBB">
      <w:pPr>
        <w:spacing w:after="120"/>
        <w:jc w:val="center"/>
        <w:rPr>
          <w:sz w:val="32"/>
          <w:szCs w:val="32"/>
          <w:vertAlign w:val="superscript"/>
        </w:rPr>
      </w:pPr>
    </w:p>
    <w:p w14:paraId="1C4714E5" w14:textId="2641EF49" w:rsidR="00845BBB" w:rsidRDefault="00845BBB" w:rsidP="00845BBB">
      <w:pPr>
        <w:spacing w:after="12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Date Registration Received: _________________________________</w:t>
      </w:r>
    </w:p>
    <w:p w14:paraId="26D37674" w14:textId="6A280569" w:rsidR="00845BBB" w:rsidRDefault="00845BBB" w:rsidP="00845BBB">
      <w:pPr>
        <w:spacing w:after="12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Date Confirmation Emailed: __________________________________</w:t>
      </w:r>
    </w:p>
    <w:p w14:paraId="6FFE7584" w14:textId="3193B4F1" w:rsidR="00845BBB" w:rsidRDefault="00845BBB" w:rsidP="00845BBB">
      <w:pPr>
        <w:spacing w:after="120"/>
        <w:rPr>
          <w:sz w:val="32"/>
          <w:szCs w:val="32"/>
          <w:vertAlign w:val="superscript"/>
        </w:rPr>
      </w:pPr>
      <w:r w:rsidRPr="00A84D38">
        <w:rPr>
          <w:sz w:val="32"/>
          <w:szCs w:val="32"/>
          <w:highlight w:val="green"/>
          <w:vertAlign w:val="superscript"/>
        </w:rPr>
        <w:t>Vendor Cost $</w:t>
      </w:r>
      <w:r w:rsidR="00A84D38" w:rsidRPr="00A84D38">
        <w:rPr>
          <w:sz w:val="32"/>
          <w:szCs w:val="32"/>
          <w:highlight w:val="green"/>
          <w:vertAlign w:val="superscript"/>
        </w:rPr>
        <w:t>3</w:t>
      </w:r>
      <w:r w:rsidRPr="00A84D38">
        <w:rPr>
          <w:sz w:val="32"/>
          <w:szCs w:val="32"/>
          <w:highlight w:val="green"/>
          <w:vertAlign w:val="superscript"/>
        </w:rPr>
        <w:t>0.00</w:t>
      </w:r>
    </w:p>
    <w:p w14:paraId="5592C367" w14:textId="26F85A10" w:rsidR="00845BBB" w:rsidRDefault="00845BBB" w:rsidP="00845BBB">
      <w:pPr>
        <w:spacing w:after="12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Payment Method: ___________________ Check Number: ____________________________________</w:t>
      </w:r>
    </w:p>
    <w:p w14:paraId="4B4F72CA" w14:textId="11CC6C05" w:rsidR="00845BBB" w:rsidRDefault="00845BBB" w:rsidP="00845BBB">
      <w:pPr>
        <w:spacing w:after="12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Space Assignment: __________________________________________________</w:t>
      </w:r>
    </w:p>
    <w:p w14:paraId="673862B1" w14:textId="1D796833" w:rsidR="00845BBB" w:rsidRDefault="00845BBB" w:rsidP="00845BBB">
      <w:pPr>
        <w:spacing w:after="12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Terms and Conditions</w:t>
      </w:r>
    </w:p>
    <w:p w14:paraId="3F1793C2" w14:textId="22243EB1" w:rsidR="008E0BC1" w:rsidRDefault="008E0BC1" w:rsidP="001140E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 w:rsidRPr="00B56898">
        <w:rPr>
          <w:b/>
          <w:bCs/>
          <w:sz w:val="32"/>
          <w:szCs w:val="32"/>
          <w:vertAlign w:val="superscript"/>
        </w:rPr>
        <w:t>Setup/Break Down</w:t>
      </w:r>
      <w:r>
        <w:rPr>
          <w:sz w:val="32"/>
          <w:szCs w:val="32"/>
          <w:vertAlign w:val="superscript"/>
        </w:rPr>
        <w:t xml:space="preserve">: All vendors must be setup and ready </w:t>
      </w:r>
      <w:r w:rsidR="001140ED">
        <w:rPr>
          <w:sz w:val="32"/>
          <w:szCs w:val="32"/>
          <w:vertAlign w:val="superscript"/>
        </w:rPr>
        <w:t xml:space="preserve">to sell by 10:00 am the day of the Juneteenth </w:t>
      </w:r>
      <w:r w:rsidR="00AE2CF0">
        <w:rPr>
          <w:sz w:val="32"/>
          <w:szCs w:val="32"/>
          <w:vertAlign w:val="superscript"/>
        </w:rPr>
        <w:t>Celebration</w:t>
      </w:r>
      <w:r w:rsidR="001140ED">
        <w:rPr>
          <w:sz w:val="32"/>
          <w:szCs w:val="32"/>
          <w:vertAlign w:val="superscript"/>
        </w:rPr>
        <w:t>. Vendors</w:t>
      </w:r>
      <w:r>
        <w:rPr>
          <w:sz w:val="32"/>
          <w:szCs w:val="32"/>
          <w:vertAlign w:val="superscript"/>
        </w:rPr>
        <w:t xml:space="preserve"> </w:t>
      </w:r>
      <w:r w:rsidR="001140ED">
        <w:rPr>
          <w:sz w:val="32"/>
          <w:szCs w:val="32"/>
          <w:vertAlign w:val="superscript"/>
        </w:rPr>
        <w:t>may begin setting up at 8:00</w:t>
      </w:r>
      <w:r w:rsidR="00AE2CF0">
        <w:rPr>
          <w:sz w:val="32"/>
          <w:szCs w:val="32"/>
          <w:vertAlign w:val="superscript"/>
        </w:rPr>
        <w:t xml:space="preserve"> </w:t>
      </w:r>
      <w:r w:rsidR="001140ED">
        <w:rPr>
          <w:sz w:val="32"/>
          <w:szCs w:val="32"/>
          <w:vertAlign w:val="superscript"/>
        </w:rPr>
        <w:t>am</w:t>
      </w:r>
      <w:r w:rsidR="00AE2CF0">
        <w:rPr>
          <w:sz w:val="32"/>
          <w:szCs w:val="32"/>
          <w:vertAlign w:val="superscript"/>
        </w:rPr>
        <w:t xml:space="preserve"> </w:t>
      </w:r>
      <w:r w:rsidR="001140ED">
        <w:rPr>
          <w:sz w:val="32"/>
          <w:szCs w:val="32"/>
          <w:vertAlign w:val="superscript"/>
        </w:rPr>
        <w:t>the day of the event. Breakdown can begin at 2:45</w:t>
      </w:r>
      <w:r w:rsidR="00AE2CF0">
        <w:rPr>
          <w:sz w:val="32"/>
          <w:szCs w:val="32"/>
          <w:vertAlign w:val="superscript"/>
        </w:rPr>
        <w:t xml:space="preserve"> </w:t>
      </w:r>
      <w:r w:rsidR="001140ED">
        <w:rPr>
          <w:sz w:val="32"/>
          <w:szCs w:val="32"/>
          <w:vertAlign w:val="superscript"/>
        </w:rPr>
        <w:t>pm. Vendors are responsible for their spaces. Before leaving be sure your area is clean and trash free.</w:t>
      </w:r>
    </w:p>
    <w:p w14:paraId="7528330F" w14:textId="3558846C" w:rsidR="001140ED" w:rsidRDefault="001140ED" w:rsidP="00B56898">
      <w:pPr>
        <w:pStyle w:val="ListParagraph"/>
        <w:numPr>
          <w:ilvl w:val="0"/>
          <w:numId w:val="1"/>
        </w:numPr>
        <w:spacing w:after="100" w:afterAutospacing="1"/>
        <w:rPr>
          <w:sz w:val="32"/>
          <w:szCs w:val="32"/>
          <w:vertAlign w:val="superscript"/>
        </w:rPr>
      </w:pPr>
      <w:r w:rsidRPr="00B56898">
        <w:rPr>
          <w:b/>
          <w:bCs/>
          <w:sz w:val="32"/>
          <w:szCs w:val="32"/>
          <w:vertAlign w:val="superscript"/>
        </w:rPr>
        <w:t>Vendor Responsibility</w:t>
      </w:r>
      <w:r>
        <w:rPr>
          <w:sz w:val="32"/>
          <w:szCs w:val="32"/>
          <w:vertAlign w:val="superscript"/>
        </w:rPr>
        <w:t xml:space="preserve">: Vendor tables/booth must always be manned. Each vendor is responsible for the conduct of his employees and/or </w:t>
      </w:r>
      <w:r w:rsidR="00B56898">
        <w:rPr>
          <w:sz w:val="32"/>
          <w:szCs w:val="32"/>
          <w:vertAlign w:val="superscript"/>
        </w:rPr>
        <w:t>representatives</w:t>
      </w:r>
      <w:r>
        <w:rPr>
          <w:sz w:val="32"/>
          <w:szCs w:val="32"/>
          <w:vertAlign w:val="superscript"/>
        </w:rPr>
        <w:t>, and activities must not distract from the image or welfare of the event</w:t>
      </w:r>
      <w:r w:rsidR="00B56898">
        <w:rPr>
          <w:sz w:val="32"/>
          <w:szCs w:val="32"/>
          <w:vertAlign w:val="superscript"/>
        </w:rPr>
        <w:t xml:space="preserve">. You release and discharge liability from the </w:t>
      </w:r>
      <w:r w:rsidR="00AE2CF0">
        <w:rPr>
          <w:sz w:val="32"/>
          <w:szCs w:val="32"/>
          <w:vertAlign w:val="superscript"/>
        </w:rPr>
        <w:t>C</w:t>
      </w:r>
      <w:r w:rsidR="00B56898">
        <w:rPr>
          <w:sz w:val="32"/>
          <w:szCs w:val="32"/>
          <w:vertAlign w:val="superscript"/>
        </w:rPr>
        <w:t xml:space="preserve">ity </w:t>
      </w:r>
      <w:r w:rsidR="00AE2CF0">
        <w:rPr>
          <w:sz w:val="32"/>
          <w:szCs w:val="32"/>
          <w:vertAlign w:val="superscript"/>
        </w:rPr>
        <w:t xml:space="preserve">of Aliceville </w:t>
      </w:r>
      <w:r w:rsidR="00B56898">
        <w:rPr>
          <w:sz w:val="32"/>
          <w:szCs w:val="32"/>
          <w:vertAlign w:val="superscript"/>
        </w:rPr>
        <w:t xml:space="preserve">and </w:t>
      </w:r>
      <w:proofErr w:type="gramStart"/>
      <w:r w:rsidR="00AE2CF0">
        <w:rPr>
          <w:sz w:val="32"/>
          <w:szCs w:val="32"/>
          <w:vertAlign w:val="superscript"/>
        </w:rPr>
        <w:t>it’s</w:t>
      </w:r>
      <w:proofErr w:type="gramEnd"/>
      <w:r w:rsidR="00AE2CF0">
        <w:rPr>
          <w:sz w:val="32"/>
          <w:szCs w:val="32"/>
          <w:vertAlign w:val="superscript"/>
        </w:rPr>
        <w:t xml:space="preserve"> </w:t>
      </w:r>
      <w:r w:rsidR="00B56898">
        <w:rPr>
          <w:sz w:val="32"/>
          <w:szCs w:val="32"/>
          <w:vertAlign w:val="superscript"/>
        </w:rPr>
        <w:t>representatives from all known and unknown damage, injuries, loss, judgements, and/or claims from any cause whatsoever that may be suffered by the vendor to his/her person or property.</w:t>
      </w:r>
    </w:p>
    <w:p w14:paraId="7B04565C" w14:textId="312C7DBF" w:rsidR="00B56898" w:rsidRDefault="00B56898" w:rsidP="001140E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 w:rsidRPr="00B56898">
        <w:rPr>
          <w:b/>
          <w:bCs/>
          <w:sz w:val="32"/>
          <w:szCs w:val="32"/>
          <w:vertAlign w:val="superscript"/>
        </w:rPr>
        <w:t>Vendor Spaces</w:t>
      </w:r>
      <w:r>
        <w:rPr>
          <w:sz w:val="32"/>
          <w:szCs w:val="32"/>
          <w:vertAlign w:val="superscript"/>
        </w:rPr>
        <w:t xml:space="preserve">: Vendor Spaces will be assigned. Placement, flow and competition will be taken into consideration to provide the best </w:t>
      </w:r>
      <w:r w:rsidR="003D3155">
        <w:rPr>
          <w:sz w:val="32"/>
          <w:szCs w:val="32"/>
          <w:vertAlign w:val="superscript"/>
        </w:rPr>
        <w:t>experience</w:t>
      </w:r>
      <w:r>
        <w:rPr>
          <w:sz w:val="32"/>
          <w:szCs w:val="32"/>
          <w:vertAlign w:val="superscript"/>
        </w:rPr>
        <w:t xml:space="preserve"> for the </w:t>
      </w:r>
      <w:r w:rsidR="003D3155">
        <w:rPr>
          <w:sz w:val="32"/>
          <w:szCs w:val="32"/>
          <w:vertAlign w:val="superscript"/>
        </w:rPr>
        <w:t>Juneteenth</w:t>
      </w:r>
      <w:r>
        <w:rPr>
          <w:sz w:val="32"/>
          <w:szCs w:val="32"/>
          <w:vertAlign w:val="superscript"/>
        </w:rPr>
        <w:t xml:space="preserve"> attendees.</w:t>
      </w:r>
      <w:r w:rsidR="0067671E">
        <w:rPr>
          <w:sz w:val="32"/>
          <w:szCs w:val="32"/>
          <w:vertAlign w:val="superscript"/>
        </w:rPr>
        <w:t xml:space="preserve"> If you have special space </w:t>
      </w:r>
      <w:r w:rsidR="003D3155">
        <w:rPr>
          <w:sz w:val="32"/>
          <w:szCs w:val="32"/>
          <w:vertAlign w:val="superscript"/>
        </w:rPr>
        <w:t>needs,</w:t>
      </w:r>
      <w:r w:rsidR="0067671E">
        <w:rPr>
          <w:sz w:val="32"/>
          <w:szCs w:val="32"/>
          <w:vertAlign w:val="superscript"/>
        </w:rPr>
        <w:t xml:space="preserve"> please include your request with your application and we will make every effort to </w:t>
      </w:r>
      <w:r w:rsidR="003D3155">
        <w:rPr>
          <w:sz w:val="32"/>
          <w:szCs w:val="32"/>
          <w:vertAlign w:val="superscript"/>
        </w:rPr>
        <w:t>accommodate</w:t>
      </w:r>
      <w:r w:rsidR="0067671E">
        <w:rPr>
          <w:sz w:val="32"/>
          <w:szCs w:val="32"/>
          <w:vertAlign w:val="superscript"/>
        </w:rPr>
        <w:t xml:space="preserve"> you. Spaces are reserved on a first</w:t>
      </w:r>
      <w:r w:rsidR="00AE2CF0">
        <w:rPr>
          <w:sz w:val="32"/>
          <w:szCs w:val="32"/>
          <w:vertAlign w:val="superscript"/>
        </w:rPr>
        <w:t>-</w:t>
      </w:r>
      <w:r w:rsidR="0067671E">
        <w:rPr>
          <w:sz w:val="32"/>
          <w:szCs w:val="32"/>
          <w:vertAlign w:val="superscript"/>
        </w:rPr>
        <w:t>come</w:t>
      </w:r>
      <w:r w:rsidR="00AE2CF0">
        <w:rPr>
          <w:sz w:val="32"/>
          <w:szCs w:val="32"/>
          <w:vertAlign w:val="superscript"/>
        </w:rPr>
        <w:t>,</w:t>
      </w:r>
      <w:r w:rsidR="0067671E">
        <w:rPr>
          <w:sz w:val="32"/>
          <w:szCs w:val="32"/>
          <w:vertAlign w:val="superscript"/>
        </w:rPr>
        <w:t xml:space="preserve"> first</w:t>
      </w:r>
      <w:r w:rsidR="00AE2CF0">
        <w:rPr>
          <w:sz w:val="32"/>
          <w:szCs w:val="32"/>
          <w:vertAlign w:val="superscript"/>
        </w:rPr>
        <w:t>-</w:t>
      </w:r>
      <w:r w:rsidR="0067671E">
        <w:rPr>
          <w:sz w:val="32"/>
          <w:szCs w:val="32"/>
          <w:vertAlign w:val="superscript"/>
        </w:rPr>
        <w:t>serve basis. Vendors must ensure that none of their display equipment extends beyond the space they have booked; this includes any rails, stands or additional equipment.</w:t>
      </w:r>
    </w:p>
    <w:p w14:paraId="2E22EBF8" w14:textId="33CA2435" w:rsidR="0067671E" w:rsidRDefault="0067671E" w:rsidP="001140E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>Direct Sales</w:t>
      </w:r>
      <w:r w:rsidRPr="0067671E">
        <w:rPr>
          <w:sz w:val="32"/>
          <w:szCs w:val="32"/>
          <w:vertAlign w:val="superscript"/>
        </w:rPr>
        <w:t>:</w:t>
      </w:r>
      <w:r>
        <w:rPr>
          <w:sz w:val="32"/>
          <w:szCs w:val="32"/>
          <w:vertAlign w:val="superscript"/>
        </w:rPr>
        <w:t xml:space="preserve"> The Event committee may limit the number of each direct sale company. Spaces are reserved first</w:t>
      </w:r>
      <w:r w:rsidR="00AE2CF0">
        <w:rPr>
          <w:sz w:val="32"/>
          <w:szCs w:val="32"/>
          <w:vertAlign w:val="superscript"/>
        </w:rPr>
        <w:t>-</w:t>
      </w:r>
      <w:r>
        <w:rPr>
          <w:sz w:val="32"/>
          <w:szCs w:val="32"/>
          <w:vertAlign w:val="superscript"/>
        </w:rPr>
        <w:t>come</w:t>
      </w:r>
      <w:r w:rsidR="00AE2CF0">
        <w:rPr>
          <w:sz w:val="32"/>
          <w:szCs w:val="32"/>
          <w:vertAlign w:val="superscript"/>
        </w:rPr>
        <w:t>,</w:t>
      </w:r>
      <w:r>
        <w:rPr>
          <w:sz w:val="32"/>
          <w:szCs w:val="32"/>
          <w:vertAlign w:val="superscript"/>
        </w:rPr>
        <w:t xml:space="preserve"> first</w:t>
      </w:r>
      <w:r w:rsidR="00AE2CF0">
        <w:rPr>
          <w:sz w:val="32"/>
          <w:szCs w:val="32"/>
          <w:vertAlign w:val="superscript"/>
        </w:rPr>
        <w:t>-</w:t>
      </w:r>
      <w:r>
        <w:rPr>
          <w:sz w:val="32"/>
          <w:szCs w:val="32"/>
          <w:vertAlign w:val="superscript"/>
        </w:rPr>
        <w:t>served basis.</w:t>
      </w:r>
    </w:p>
    <w:p w14:paraId="7CDCD9D1" w14:textId="464C3376" w:rsidR="0067671E" w:rsidRDefault="0067671E" w:rsidP="001140E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>Acceptance</w:t>
      </w:r>
      <w:r w:rsidR="00AE2CF0">
        <w:rPr>
          <w:b/>
          <w:bCs/>
          <w:sz w:val="32"/>
          <w:szCs w:val="32"/>
          <w:vertAlign w:val="superscript"/>
        </w:rPr>
        <w:t xml:space="preserve"> </w:t>
      </w:r>
      <w:r w:rsidRPr="0067671E">
        <w:rPr>
          <w:sz w:val="32"/>
          <w:szCs w:val="32"/>
          <w:vertAlign w:val="superscript"/>
        </w:rPr>
        <w:t>-</w:t>
      </w:r>
      <w:r>
        <w:rPr>
          <w:sz w:val="32"/>
          <w:szCs w:val="32"/>
          <w:vertAlign w:val="superscript"/>
        </w:rPr>
        <w:t xml:space="preserve"> The event </w:t>
      </w:r>
      <w:r w:rsidR="003D3155">
        <w:rPr>
          <w:sz w:val="32"/>
          <w:szCs w:val="32"/>
          <w:vertAlign w:val="superscript"/>
        </w:rPr>
        <w:t>Committee reserves</w:t>
      </w:r>
      <w:r w:rsidR="00EA18CF">
        <w:rPr>
          <w:sz w:val="32"/>
          <w:szCs w:val="32"/>
          <w:vertAlign w:val="superscript"/>
        </w:rPr>
        <w:t xml:space="preserve"> the right to decline any application for space it deems such action to be in the best interest of the Juneteenth Festivities.</w:t>
      </w:r>
    </w:p>
    <w:p w14:paraId="4B7E2C59" w14:textId="5770D628" w:rsidR="00EA18CF" w:rsidRDefault="00EA18CF" w:rsidP="001140E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lastRenderedPageBreak/>
        <w:t>Payment</w:t>
      </w:r>
      <w:r w:rsidRPr="00EA18CF">
        <w:rPr>
          <w:sz w:val="32"/>
          <w:szCs w:val="32"/>
          <w:vertAlign w:val="superscript"/>
        </w:rPr>
        <w:t>:</w:t>
      </w:r>
      <w:r>
        <w:rPr>
          <w:sz w:val="32"/>
          <w:szCs w:val="32"/>
          <w:vertAlign w:val="superscript"/>
        </w:rPr>
        <w:t xml:space="preserve"> Full payment is a non-refundable registration fee for the selected space and is due with the submission of the agreement.</w:t>
      </w:r>
    </w:p>
    <w:p w14:paraId="0BE82500" w14:textId="6CF217CF" w:rsidR="00EA18CF" w:rsidRDefault="00EA18CF" w:rsidP="001140E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>Electricity</w:t>
      </w:r>
      <w:r w:rsidRPr="00EA18CF">
        <w:rPr>
          <w:sz w:val="32"/>
          <w:szCs w:val="32"/>
          <w:vertAlign w:val="superscript"/>
        </w:rPr>
        <w:t>:</w:t>
      </w:r>
      <w:r>
        <w:rPr>
          <w:sz w:val="32"/>
          <w:szCs w:val="32"/>
          <w:vertAlign w:val="superscript"/>
        </w:rPr>
        <w:t xml:space="preserve"> </w:t>
      </w:r>
      <w:r w:rsidR="003D3155">
        <w:rPr>
          <w:sz w:val="32"/>
          <w:szCs w:val="32"/>
          <w:vertAlign w:val="superscript"/>
        </w:rPr>
        <w:t>Electricity</w:t>
      </w:r>
      <w:r>
        <w:rPr>
          <w:sz w:val="32"/>
          <w:szCs w:val="32"/>
          <w:vertAlign w:val="superscript"/>
        </w:rPr>
        <w:t xml:space="preserve"> is available on first-come, first-served basis. </w:t>
      </w:r>
    </w:p>
    <w:p w14:paraId="6EF5D79C" w14:textId="77777777" w:rsidR="003D3155" w:rsidRDefault="00EA18CF" w:rsidP="00E1795D">
      <w:pPr>
        <w:pStyle w:val="ListParagraph"/>
        <w:numPr>
          <w:ilvl w:val="0"/>
          <w:numId w:val="2"/>
        </w:numPr>
        <w:spacing w:after="12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Outlets are not Guaranteed  </w:t>
      </w:r>
    </w:p>
    <w:p w14:paraId="2E4F25D7" w14:textId="095A6DCE" w:rsidR="00EA18CF" w:rsidRDefault="00E1795D" w:rsidP="00E1795D">
      <w:pPr>
        <w:pStyle w:val="ListParagraph"/>
        <w:numPr>
          <w:ilvl w:val="0"/>
          <w:numId w:val="2"/>
        </w:numPr>
        <w:spacing w:after="120"/>
        <w:rPr>
          <w:sz w:val="32"/>
          <w:szCs w:val="32"/>
          <w:vertAlign w:val="superscript"/>
        </w:rPr>
      </w:pPr>
      <w:r w:rsidRPr="00E1795D">
        <w:rPr>
          <w:sz w:val="32"/>
          <w:szCs w:val="32"/>
          <w:vertAlign w:val="superscript"/>
        </w:rPr>
        <w:t>Extensions cords are not included in the fee</w:t>
      </w:r>
      <w:r>
        <w:rPr>
          <w:b/>
          <w:bCs/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>and must be provided by the vendor.</w:t>
      </w:r>
    </w:p>
    <w:p w14:paraId="51173303" w14:textId="3CB4ADB6" w:rsidR="00E1795D" w:rsidRPr="00E1795D" w:rsidRDefault="00E1795D" w:rsidP="00E1795D">
      <w:pPr>
        <w:pStyle w:val="ListParagraph"/>
        <w:numPr>
          <w:ilvl w:val="0"/>
          <w:numId w:val="1"/>
        </w:numPr>
        <w:spacing w:after="120"/>
        <w:rPr>
          <w:b/>
          <w:bCs/>
          <w:sz w:val="32"/>
          <w:szCs w:val="32"/>
          <w:vertAlign w:val="superscript"/>
        </w:rPr>
      </w:pPr>
      <w:r w:rsidRPr="00E1795D">
        <w:rPr>
          <w:b/>
          <w:bCs/>
          <w:sz w:val="32"/>
          <w:szCs w:val="32"/>
          <w:vertAlign w:val="superscript"/>
        </w:rPr>
        <w:t>Tents</w:t>
      </w:r>
      <w:r>
        <w:rPr>
          <w:b/>
          <w:bCs/>
          <w:sz w:val="32"/>
          <w:szCs w:val="32"/>
          <w:vertAlign w:val="superscript"/>
        </w:rPr>
        <w:t xml:space="preserve">, Tables and Chairs: </w:t>
      </w:r>
      <w:r w:rsidRPr="00E1795D">
        <w:rPr>
          <w:sz w:val="32"/>
          <w:szCs w:val="32"/>
          <w:vertAlign w:val="superscript"/>
        </w:rPr>
        <w:t>Each vendor must furnish his or her o</w:t>
      </w:r>
      <w:r>
        <w:rPr>
          <w:sz w:val="32"/>
          <w:szCs w:val="32"/>
          <w:vertAlign w:val="superscript"/>
        </w:rPr>
        <w:t>w</w:t>
      </w:r>
      <w:r w:rsidRPr="00E1795D">
        <w:rPr>
          <w:sz w:val="32"/>
          <w:szCs w:val="32"/>
          <w:vertAlign w:val="superscript"/>
        </w:rPr>
        <w:t>n chairs</w:t>
      </w:r>
      <w:r>
        <w:rPr>
          <w:sz w:val="32"/>
          <w:szCs w:val="32"/>
          <w:vertAlign w:val="superscript"/>
        </w:rPr>
        <w:t>, tables and tents.</w:t>
      </w:r>
    </w:p>
    <w:p w14:paraId="0E1EBEBD" w14:textId="65073676" w:rsidR="00E1795D" w:rsidRPr="00E1795D" w:rsidRDefault="00E1795D" w:rsidP="00E1795D">
      <w:pPr>
        <w:pStyle w:val="ListParagraph"/>
        <w:numPr>
          <w:ilvl w:val="0"/>
          <w:numId w:val="1"/>
        </w:numPr>
        <w:spacing w:after="120"/>
        <w:rPr>
          <w:b/>
          <w:bCs/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 xml:space="preserve">Cancellation of Space: </w:t>
      </w:r>
      <w:r w:rsidRPr="00E1795D">
        <w:rPr>
          <w:sz w:val="32"/>
          <w:szCs w:val="32"/>
          <w:vertAlign w:val="superscript"/>
        </w:rPr>
        <w:t>Application fees are not refundable. The City of Aliceville is not liable if weather or other conditions prevent the Vendor from attending.</w:t>
      </w:r>
      <w:r>
        <w:rPr>
          <w:sz w:val="32"/>
          <w:szCs w:val="32"/>
          <w:vertAlign w:val="superscript"/>
        </w:rPr>
        <w:t xml:space="preserve"> No refunds will be made for weather, accident, health or other causes for non-</w:t>
      </w:r>
      <w:r w:rsidR="003D3155">
        <w:rPr>
          <w:sz w:val="32"/>
          <w:szCs w:val="32"/>
          <w:vertAlign w:val="superscript"/>
        </w:rPr>
        <w:t>participation</w:t>
      </w:r>
      <w:r>
        <w:rPr>
          <w:sz w:val="32"/>
          <w:szCs w:val="32"/>
          <w:vertAlign w:val="superscript"/>
        </w:rPr>
        <w:t>.</w:t>
      </w:r>
    </w:p>
    <w:p w14:paraId="3AB39FB4" w14:textId="00BD435B" w:rsidR="00E1795D" w:rsidRDefault="002B6A24" w:rsidP="00E1795D">
      <w:pPr>
        <w:pStyle w:val="ListParagraph"/>
        <w:numPr>
          <w:ilvl w:val="0"/>
          <w:numId w:val="1"/>
        </w:numPr>
        <w:spacing w:after="120"/>
        <w:rPr>
          <w:sz w:val="32"/>
          <w:szCs w:val="32"/>
          <w:vertAlign w:val="superscript"/>
        </w:rPr>
      </w:pPr>
      <w:r w:rsidRPr="002B6A24">
        <w:rPr>
          <w:sz w:val="32"/>
          <w:szCs w:val="32"/>
          <w:vertAlign w:val="superscript"/>
        </w:rPr>
        <w:t>Every food or drink item that will be distributed must be disclosed on the Vendor Registration Form. Undisclosed food items will not be permitted.</w:t>
      </w:r>
    </w:p>
    <w:p w14:paraId="2DD45787" w14:textId="77777777" w:rsidR="00810B5A" w:rsidRDefault="00810B5A" w:rsidP="00810B5A">
      <w:pPr>
        <w:spacing w:after="120"/>
        <w:rPr>
          <w:sz w:val="32"/>
          <w:szCs w:val="32"/>
          <w:vertAlign w:val="superscript"/>
        </w:rPr>
      </w:pPr>
    </w:p>
    <w:p w14:paraId="0900F67D" w14:textId="0E475B1D" w:rsidR="00810B5A" w:rsidRPr="00BF705F" w:rsidRDefault="00810B5A" w:rsidP="00810B5A">
      <w:pPr>
        <w:spacing w:after="120"/>
        <w:rPr>
          <w:b/>
          <w:bCs/>
          <w:sz w:val="32"/>
          <w:szCs w:val="32"/>
          <w:vertAlign w:val="superscript"/>
        </w:rPr>
      </w:pPr>
      <w:r w:rsidRPr="00BF705F">
        <w:rPr>
          <w:b/>
          <w:bCs/>
          <w:sz w:val="32"/>
          <w:szCs w:val="32"/>
          <w:vertAlign w:val="superscript"/>
        </w:rPr>
        <w:t xml:space="preserve">If you have any questions call City Hall 205-373-2685 </w:t>
      </w:r>
      <w:r w:rsidR="00BF705F" w:rsidRPr="00BF705F">
        <w:rPr>
          <w:b/>
          <w:bCs/>
          <w:sz w:val="32"/>
          <w:szCs w:val="32"/>
          <w:vertAlign w:val="superscript"/>
        </w:rPr>
        <w:t xml:space="preserve">speak to </w:t>
      </w:r>
      <w:r w:rsidRPr="00BF705F">
        <w:rPr>
          <w:b/>
          <w:bCs/>
          <w:sz w:val="32"/>
          <w:szCs w:val="32"/>
          <w:vertAlign w:val="superscript"/>
        </w:rPr>
        <w:t>Algene Strickland or Renada Williams.</w:t>
      </w:r>
    </w:p>
    <w:p w14:paraId="5DBEBEFE" w14:textId="61EF2D98" w:rsidR="00EA18CF" w:rsidRPr="002B6A24" w:rsidRDefault="00EA18CF" w:rsidP="00EA18CF">
      <w:pPr>
        <w:pStyle w:val="ListParagraph"/>
        <w:spacing w:after="120"/>
        <w:rPr>
          <w:sz w:val="32"/>
          <w:szCs w:val="32"/>
          <w:vertAlign w:val="superscript"/>
        </w:rPr>
      </w:pPr>
    </w:p>
    <w:p w14:paraId="5841CE01" w14:textId="77777777" w:rsidR="00845BBB" w:rsidRDefault="00845BBB" w:rsidP="00845BBB">
      <w:pPr>
        <w:spacing w:after="120"/>
        <w:rPr>
          <w:sz w:val="32"/>
          <w:szCs w:val="32"/>
          <w:vertAlign w:val="superscript"/>
        </w:rPr>
      </w:pPr>
    </w:p>
    <w:p w14:paraId="1035B72E" w14:textId="77777777" w:rsidR="00845BBB" w:rsidRPr="00845BBB" w:rsidRDefault="00845BBB" w:rsidP="00845BBB">
      <w:pPr>
        <w:spacing w:after="120"/>
        <w:rPr>
          <w:sz w:val="32"/>
          <w:szCs w:val="32"/>
          <w:vertAlign w:val="superscript"/>
        </w:rPr>
      </w:pPr>
    </w:p>
    <w:sectPr w:rsidR="00845BBB" w:rsidRPr="0084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381A"/>
    <w:multiLevelType w:val="hybridMultilevel"/>
    <w:tmpl w:val="DDA2486A"/>
    <w:lvl w:ilvl="0" w:tplc="743805E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41B10"/>
    <w:multiLevelType w:val="hybridMultilevel"/>
    <w:tmpl w:val="D9A2D9C0"/>
    <w:lvl w:ilvl="0" w:tplc="CFAE01F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5810323">
    <w:abstractNumId w:val="0"/>
  </w:num>
  <w:num w:numId="2" w16cid:durableId="48871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78"/>
    <w:rsid w:val="000052B2"/>
    <w:rsid w:val="0002619F"/>
    <w:rsid w:val="00042F78"/>
    <w:rsid w:val="00061963"/>
    <w:rsid w:val="0009109A"/>
    <w:rsid w:val="001140ED"/>
    <w:rsid w:val="00230D91"/>
    <w:rsid w:val="0027630A"/>
    <w:rsid w:val="002A7277"/>
    <w:rsid w:val="002B6A24"/>
    <w:rsid w:val="00397B5A"/>
    <w:rsid w:val="003B71B4"/>
    <w:rsid w:val="003C0829"/>
    <w:rsid w:val="003D3155"/>
    <w:rsid w:val="004562F6"/>
    <w:rsid w:val="004D254B"/>
    <w:rsid w:val="005518C3"/>
    <w:rsid w:val="005A414A"/>
    <w:rsid w:val="005D138B"/>
    <w:rsid w:val="005E2A17"/>
    <w:rsid w:val="0067671E"/>
    <w:rsid w:val="0068002E"/>
    <w:rsid w:val="006F53DD"/>
    <w:rsid w:val="00700A03"/>
    <w:rsid w:val="007566DE"/>
    <w:rsid w:val="00810B5A"/>
    <w:rsid w:val="00845BBB"/>
    <w:rsid w:val="008C2670"/>
    <w:rsid w:val="008E0BC1"/>
    <w:rsid w:val="008E703C"/>
    <w:rsid w:val="009041DD"/>
    <w:rsid w:val="009B3106"/>
    <w:rsid w:val="009E72AA"/>
    <w:rsid w:val="00A84D38"/>
    <w:rsid w:val="00A87157"/>
    <w:rsid w:val="00AE2CF0"/>
    <w:rsid w:val="00B55654"/>
    <w:rsid w:val="00B56898"/>
    <w:rsid w:val="00B577AD"/>
    <w:rsid w:val="00B71A86"/>
    <w:rsid w:val="00BF705F"/>
    <w:rsid w:val="00D51498"/>
    <w:rsid w:val="00D7052D"/>
    <w:rsid w:val="00D93F96"/>
    <w:rsid w:val="00E1795D"/>
    <w:rsid w:val="00EA18CF"/>
    <w:rsid w:val="00EE3E20"/>
    <w:rsid w:val="00F1651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7097"/>
  <w15:chartTrackingRefBased/>
  <w15:docId w15:val="{C840EB61-72A4-491C-BA4E-E1578B89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F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nyburgess1969.net/2021/06/19/happy-juneteenth-remembering-the-struggle-celebrating-freedom-juneteenth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Algene Thomas</dc:creator>
  <cp:keywords/>
  <dc:description/>
  <cp:lastModifiedBy>Algene Thomas</cp:lastModifiedBy>
  <cp:revision>3</cp:revision>
  <cp:lastPrinted>2024-05-14T19:29:00Z</cp:lastPrinted>
  <dcterms:created xsi:type="dcterms:W3CDTF">2026-03-26T18:20:00Z</dcterms:created>
  <dcterms:modified xsi:type="dcterms:W3CDTF">2026-03-26T18:21:00Z</dcterms:modified>
</cp:coreProperties>
</file>