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892F" w14:textId="77777777" w:rsidR="00544FD2" w:rsidRDefault="00544FD2" w:rsidP="00544FD2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6C779335" w14:textId="77777777" w:rsidR="00544FD2" w:rsidRDefault="00544FD2" w:rsidP="00544FD2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42574EDE" w14:textId="77777777" w:rsidR="00544FD2" w:rsidRDefault="00544FD2" w:rsidP="00544FD2">
      <w:pPr>
        <w:jc w:val="center"/>
        <w:rPr>
          <w:b/>
        </w:rPr>
      </w:pPr>
      <w:r>
        <w:rPr>
          <w:b/>
        </w:rPr>
        <w:t>COUNCIL CHAMBERS, 6:30 P.M.</w:t>
      </w:r>
    </w:p>
    <w:p w14:paraId="2A7962CE" w14:textId="31B6ABEB" w:rsidR="00544FD2" w:rsidRDefault="00544FD2" w:rsidP="00544FD2">
      <w:pPr>
        <w:jc w:val="center"/>
      </w:pPr>
      <w:r>
        <w:t xml:space="preserve">TUESDAY, FEBRUARY </w:t>
      </w:r>
      <w:r>
        <w:t>28</w:t>
      </w:r>
      <w:r>
        <w:t>, 2023</w:t>
      </w:r>
    </w:p>
    <w:p w14:paraId="0DD04F9B" w14:textId="77777777" w:rsidR="00544FD2" w:rsidRPr="00CA0366" w:rsidRDefault="00544FD2" w:rsidP="00544FD2">
      <w:pPr>
        <w:jc w:val="center"/>
      </w:pPr>
    </w:p>
    <w:p w14:paraId="0B8AADD3" w14:textId="77777777" w:rsidR="00544FD2" w:rsidRDefault="00544FD2" w:rsidP="00544FD2"/>
    <w:p w14:paraId="623B3A30" w14:textId="77777777" w:rsidR="00544FD2" w:rsidRDefault="00544FD2" w:rsidP="00544FD2">
      <w:pPr>
        <w:numPr>
          <w:ilvl w:val="0"/>
          <w:numId w:val="1"/>
        </w:numPr>
      </w:pPr>
      <w:r>
        <w:t>Call to Order</w:t>
      </w:r>
    </w:p>
    <w:p w14:paraId="153428AB" w14:textId="1217934E" w:rsidR="00544FD2" w:rsidRDefault="00544FD2" w:rsidP="00544FD2">
      <w:pPr>
        <w:numPr>
          <w:ilvl w:val="0"/>
          <w:numId w:val="1"/>
        </w:numPr>
      </w:pPr>
      <w:r>
        <w:t xml:space="preserve">Welcome/Invocation -  </w:t>
      </w:r>
      <w:r>
        <w:t>Lem Burrell</w:t>
      </w:r>
      <w:r>
        <w:t>, Lakeview Baptist Church</w:t>
      </w:r>
    </w:p>
    <w:p w14:paraId="0D08EAD0" w14:textId="77777777" w:rsidR="00544FD2" w:rsidRDefault="00544FD2" w:rsidP="00544FD2">
      <w:pPr>
        <w:numPr>
          <w:ilvl w:val="0"/>
          <w:numId w:val="1"/>
        </w:numPr>
      </w:pPr>
      <w:r>
        <w:t xml:space="preserve">Pledge of Allegiance - </w:t>
      </w:r>
    </w:p>
    <w:p w14:paraId="2A24D401" w14:textId="3B04E4BD" w:rsidR="00544FD2" w:rsidRDefault="00544FD2" w:rsidP="00544FD2">
      <w:pPr>
        <w:numPr>
          <w:ilvl w:val="0"/>
          <w:numId w:val="1"/>
        </w:numPr>
      </w:pPr>
      <w:r>
        <w:t xml:space="preserve">Approval of Minutes of </w:t>
      </w:r>
      <w:r>
        <w:t>February 14</w:t>
      </w:r>
      <w:r>
        <w:t>, 2023</w:t>
      </w:r>
    </w:p>
    <w:p w14:paraId="4AC1309B" w14:textId="0D9C32E2" w:rsidR="00544FD2" w:rsidRDefault="00544FD2" w:rsidP="00544FD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C58D2F5" w14:textId="36A1C617" w:rsidR="00E9136C" w:rsidRDefault="00E9136C" w:rsidP="00E9136C">
      <w:pPr>
        <w:rPr>
          <w:u w:val="single"/>
        </w:rPr>
      </w:pPr>
    </w:p>
    <w:p w14:paraId="773925F6" w14:textId="2CD06AF5" w:rsidR="00E9136C" w:rsidRDefault="00E9136C" w:rsidP="00E9136C">
      <w:pPr>
        <w:rPr>
          <w:u w:val="single"/>
        </w:rPr>
      </w:pPr>
    </w:p>
    <w:p w14:paraId="52A3FBC4" w14:textId="65E3618B" w:rsidR="00E9136C" w:rsidRDefault="00E9136C" w:rsidP="00E9136C">
      <w:r w:rsidRPr="002908BE">
        <w:rPr>
          <w:b/>
          <w:u w:val="single"/>
        </w:rPr>
        <w:t>Public Hearing</w:t>
      </w:r>
      <w:r w:rsidRPr="00A91390">
        <w:t xml:space="preserve"> – to consider</w:t>
      </w:r>
      <w:r>
        <w:t xml:space="preserve"> an ordinance amending the City of Oxford Zoning Ordinance 2017-20 providing regulations to allow Short-Term Rentals within the City</w:t>
      </w:r>
    </w:p>
    <w:p w14:paraId="5F21F287" w14:textId="34620780" w:rsidR="00C83CC6" w:rsidRDefault="00C83CC6" w:rsidP="00E9136C"/>
    <w:p w14:paraId="2FC686E7" w14:textId="243027DE" w:rsidR="00C83CC6" w:rsidRDefault="00CF441E" w:rsidP="00E9136C">
      <w:r w:rsidRPr="002908BE">
        <w:rPr>
          <w:b/>
          <w:u w:val="single"/>
        </w:rPr>
        <w:t>Public Hearing</w:t>
      </w:r>
      <w:r w:rsidRPr="00A91390">
        <w:t xml:space="preserve"> –</w:t>
      </w:r>
      <w:r>
        <w:t xml:space="preserve"> to consider a resolution authorizing the City of Oxford</w:t>
      </w:r>
      <w:r>
        <w:t xml:space="preserve"> </w:t>
      </w:r>
      <w:r w:rsidR="009B38A5">
        <w:t xml:space="preserve">to enter into an easement agreement with </w:t>
      </w:r>
      <w:r w:rsidR="006573B4">
        <w:t>E&amp;H Land Company LLC</w:t>
      </w:r>
    </w:p>
    <w:p w14:paraId="12BB275F" w14:textId="30E222C8" w:rsidR="00E9136C" w:rsidRDefault="00E9136C" w:rsidP="00E9136C"/>
    <w:p w14:paraId="5838CBEC" w14:textId="791641B3" w:rsidR="00C83CC6" w:rsidRDefault="00C83CC6" w:rsidP="00C83CC6">
      <w:pPr>
        <w:jc w:val="both"/>
        <w:rPr>
          <w:b/>
          <w:u w:val="single"/>
        </w:rPr>
      </w:pPr>
      <w:r>
        <w:rPr>
          <w:b/>
          <w:u w:val="single"/>
        </w:rPr>
        <w:t>Ordinance No.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– 0</w:t>
      </w:r>
      <w:r>
        <w:rPr>
          <w:b/>
          <w:u w:val="single"/>
        </w:rPr>
        <w:t>3</w:t>
      </w:r>
      <w:r w:rsidRPr="00AB2DE3">
        <w:rPr>
          <w:b/>
          <w:u w:val="single"/>
        </w:rPr>
        <w:t xml:space="preserve"> – Ordinance </w:t>
      </w:r>
      <w:r>
        <w:rPr>
          <w:b/>
          <w:u w:val="single"/>
        </w:rPr>
        <w:t>amending the City’s Zoning Ordinance 2017-20 adding Article 13 to provide a set of use regulations and establish minimum standards for Short-Term Rental Dwellings within the City</w:t>
      </w:r>
    </w:p>
    <w:p w14:paraId="70728B0A" w14:textId="77777777" w:rsidR="00544FD2" w:rsidRDefault="00544FD2" w:rsidP="00544FD2">
      <w:pPr>
        <w:rPr>
          <w:u w:val="single"/>
        </w:rPr>
      </w:pPr>
    </w:p>
    <w:p w14:paraId="754CEB93" w14:textId="77777777" w:rsidR="00544FD2" w:rsidRDefault="00544FD2" w:rsidP="00544FD2">
      <w:pPr>
        <w:rPr>
          <w:u w:val="single"/>
        </w:rPr>
      </w:pPr>
    </w:p>
    <w:p w14:paraId="22F66ACE" w14:textId="4826E251" w:rsidR="00544FD2" w:rsidRDefault="00544FD2" w:rsidP="00544FD2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16C516F8" w14:textId="220EDDE5" w:rsidR="0037063F" w:rsidRDefault="0037063F" w:rsidP="00544FD2">
      <w:pPr>
        <w:rPr>
          <w:b/>
          <w:u w:val="single"/>
        </w:rPr>
      </w:pPr>
    </w:p>
    <w:p w14:paraId="2F635DB4" w14:textId="465882B8" w:rsidR="0037063F" w:rsidRDefault="0037063F" w:rsidP="00544FD2">
      <w:pPr>
        <w:rPr>
          <w:b/>
          <w:u w:val="single"/>
        </w:rPr>
      </w:pPr>
      <w:r w:rsidRPr="009543C8">
        <w:rPr>
          <w:b/>
          <w:u w:val="single"/>
        </w:rPr>
        <w:t>Resolution No. 202</w:t>
      </w:r>
      <w:r w:rsidR="003F4A6E" w:rsidRPr="009543C8">
        <w:rPr>
          <w:b/>
          <w:u w:val="single"/>
        </w:rPr>
        <w:t>3</w:t>
      </w:r>
      <w:r w:rsidRPr="009543C8">
        <w:rPr>
          <w:b/>
          <w:u w:val="single"/>
        </w:rPr>
        <w:t xml:space="preserve">- </w:t>
      </w:r>
      <w:r w:rsidR="003F4A6E" w:rsidRPr="009543C8">
        <w:rPr>
          <w:b/>
          <w:u w:val="single"/>
        </w:rPr>
        <w:t>15</w:t>
      </w:r>
      <w:r w:rsidRPr="009543C8">
        <w:rPr>
          <w:b/>
          <w:u w:val="single"/>
        </w:rPr>
        <w:t xml:space="preserve"> – Resolution a</w:t>
      </w:r>
      <w:r w:rsidR="0075493C" w:rsidRPr="009543C8">
        <w:rPr>
          <w:b/>
          <w:u w:val="single"/>
        </w:rPr>
        <w:t xml:space="preserve">uthorizing the Mayor </w:t>
      </w:r>
      <w:r w:rsidR="009543C8" w:rsidRPr="009543C8">
        <w:rPr>
          <w:b/>
          <w:u w:val="single"/>
        </w:rPr>
        <w:t xml:space="preserve">to enter into </w:t>
      </w:r>
      <w:r w:rsidR="009543C8" w:rsidRPr="009543C8">
        <w:rPr>
          <w:b/>
          <w:u w:val="single"/>
        </w:rPr>
        <w:t>an</w:t>
      </w:r>
      <w:r w:rsidR="009543C8" w:rsidRPr="009543C8">
        <w:rPr>
          <w:b/>
          <w:u w:val="single"/>
        </w:rPr>
        <w:t xml:space="preserve"> Easement Agreement with E&amp;H Land Company, LLC.</w:t>
      </w:r>
    </w:p>
    <w:p w14:paraId="4C9B9CF1" w14:textId="08E0AA10" w:rsidR="00A467C7" w:rsidRDefault="00A467C7" w:rsidP="00544FD2">
      <w:pPr>
        <w:rPr>
          <w:b/>
          <w:u w:val="single"/>
        </w:rPr>
      </w:pPr>
    </w:p>
    <w:p w14:paraId="2DE8D97E" w14:textId="562CF362" w:rsidR="00A467C7" w:rsidRDefault="00A467C7" w:rsidP="00544FD2">
      <w:pPr>
        <w:rPr>
          <w:b/>
          <w:u w:val="single"/>
        </w:rPr>
      </w:pPr>
      <w:r w:rsidRPr="006A4BA9">
        <w:rPr>
          <w:b/>
          <w:u w:val="single"/>
        </w:rPr>
        <w:t>Resolution No. 2023- 1</w:t>
      </w:r>
      <w:r w:rsidR="000B4EF9" w:rsidRPr="006A4BA9">
        <w:rPr>
          <w:b/>
          <w:u w:val="single"/>
        </w:rPr>
        <w:t>6</w:t>
      </w:r>
      <w:r w:rsidRPr="006A4BA9">
        <w:rPr>
          <w:b/>
          <w:u w:val="single"/>
        </w:rPr>
        <w:t xml:space="preserve"> – Resolution authorizing the Mayor</w:t>
      </w:r>
      <w:r w:rsidR="000B4EF9" w:rsidRPr="006A4BA9">
        <w:rPr>
          <w:b/>
          <w:u w:val="single"/>
        </w:rPr>
        <w:t xml:space="preserve"> </w:t>
      </w:r>
      <w:r w:rsidR="00DC0201" w:rsidRPr="006A4BA9">
        <w:rPr>
          <w:b/>
          <w:u w:val="single"/>
        </w:rPr>
        <w:t xml:space="preserve">to enter into </w:t>
      </w:r>
      <w:r w:rsidR="006A4BA9" w:rsidRPr="006A4BA9">
        <w:rPr>
          <w:b/>
          <w:u w:val="single"/>
        </w:rPr>
        <w:t>a NJCAA Championship Host Agreement with the National Junior College Athletic Association</w:t>
      </w:r>
    </w:p>
    <w:p w14:paraId="4AF9A3C4" w14:textId="6CB4A443" w:rsidR="006A4BA9" w:rsidRDefault="006A4BA9" w:rsidP="00544FD2">
      <w:pPr>
        <w:rPr>
          <w:b/>
          <w:u w:val="single"/>
        </w:rPr>
      </w:pPr>
    </w:p>
    <w:p w14:paraId="4BC3E498" w14:textId="1A657A2B" w:rsidR="000C02BF" w:rsidRDefault="00A16050" w:rsidP="000C02BF">
      <w:pPr>
        <w:rPr>
          <w:b/>
          <w:u w:val="single"/>
        </w:rPr>
      </w:pPr>
      <w:r w:rsidRPr="000C02BF">
        <w:rPr>
          <w:b/>
          <w:u w:val="single"/>
        </w:rPr>
        <w:t>Resolution No. 2023- 1</w:t>
      </w:r>
      <w:r w:rsidRPr="000C02BF">
        <w:rPr>
          <w:b/>
          <w:u w:val="single"/>
        </w:rPr>
        <w:t>7</w:t>
      </w:r>
      <w:r w:rsidRPr="000C02BF">
        <w:rPr>
          <w:b/>
          <w:u w:val="single"/>
        </w:rPr>
        <w:t xml:space="preserve"> – Resolution authorizing</w:t>
      </w:r>
      <w:r w:rsidR="00C6401D" w:rsidRPr="000C02BF">
        <w:rPr>
          <w:b/>
          <w:u w:val="single"/>
        </w:rPr>
        <w:t xml:space="preserve"> an appropriation </w:t>
      </w:r>
      <w:r w:rsidR="00F35A60" w:rsidRPr="000C02BF">
        <w:rPr>
          <w:b/>
          <w:u w:val="single"/>
        </w:rPr>
        <w:t xml:space="preserve">of $153,105.43 </w:t>
      </w:r>
      <w:r w:rsidR="000C02BF" w:rsidRPr="000C02BF">
        <w:rPr>
          <w:b/>
          <w:u w:val="single"/>
        </w:rPr>
        <w:t>to BSN Sports for additional bleachers at the Choccolocco Park Signature Softball Field</w:t>
      </w:r>
    </w:p>
    <w:p w14:paraId="420C89E7" w14:textId="76134B4A" w:rsidR="00A62726" w:rsidRDefault="00A62726" w:rsidP="000C02BF">
      <w:pPr>
        <w:rPr>
          <w:b/>
          <w:u w:val="single"/>
        </w:rPr>
      </w:pPr>
    </w:p>
    <w:p w14:paraId="7FB2F6FB" w14:textId="5E8D7C3D" w:rsidR="002154C2" w:rsidRDefault="002154C2" w:rsidP="002154C2">
      <w:pPr>
        <w:jc w:val="both"/>
        <w:rPr>
          <w:b/>
          <w:u w:val="single"/>
        </w:rPr>
      </w:pPr>
      <w:r>
        <w:rPr>
          <w:b/>
          <w:u w:val="single"/>
        </w:rPr>
        <w:t>Resolution No.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- </w:t>
      </w:r>
      <w:r>
        <w:rPr>
          <w:b/>
          <w:u w:val="single"/>
        </w:rPr>
        <w:t>18</w:t>
      </w:r>
      <w:r w:rsidRPr="008101B6">
        <w:rPr>
          <w:b/>
          <w:u w:val="single"/>
        </w:rPr>
        <w:t xml:space="preserve"> – Resolution authorizing the Mayor to enter into a contract for $2,000.00 with Camp Lee for the provision of recreational activities to youth in Oxford</w:t>
      </w:r>
    </w:p>
    <w:p w14:paraId="74E4227F" w14:textId="6F0C6961" w:rsidR="002154C2" w:rsidRDefault="002154C2" w:rsidP="002154C2">
      <w:pPr>
        <w:jc w:val="both"/>
        <w:rPr>
          <w:b/>
          <w:u w:val="single"/>
        </w:rPr>
      </w:pPr>
    </w:p>
    <w:p w14:paraId="690E873D" w14:textId="60B3CF50" w:rsidR="00A16050" w:rsidRPr="006A4BA9" w:rsidRDefault="00C9244F" w:rsidP="00167EC6">
      <w:pPr>
        <w:jc w:val="both"/>
        <w:rPr>
          <w:b/>
          <w:u w:val="single"/>
        </w:rPr>
      </w:pPr>
      <w:r w:rsidRPr="00184934">
        <w:rPr>
          <w:b/>
          <w:u w:val="single"/>
        </w:rPr>
        <w:t>Resolution No. 2023- 1</w:t>
      </w:r>
      <w:r w:rsidRPr="00184934">
        <w:rPr>
          <w:b/>
          <w:u w:val="single"/>
        </w:rPr>
        <w:t>9</w:t>
      </w:r>
      <w:r w:rsidRPr="00184934">
        <w:rPr>
          <w:b/>
          <w:u w:val="single"/>
        </w:rPr>
        <w:t xml:space="preserve"> – Resolution authorizing the Mayor</w:t>
      </w:r>
      <w:r w:rsidRPr="00184934">
        <w:rPr>
          <w:b/>
          <w:u w:val="single"/>
        </w:rPr>
        <w:t xml:space="preserve"> </w:t>
      </w:r>
      <w:r w:rsidR="00DC14FD" w:rsidRPr="00184934">
        <w:rPr>
          <w:b/>
          <w:u w:val="single"/>
        </w:rPr>
        <w:t>to execute the Settlement Sign-On Agreements</w:t>
      </w:r>
      <w:r w:rsidR="00184934" w:rsidRPr="00184934">
        <w:rPr>
          <w:b/>
          <w:u w:val="single"/>
        </w:rPr>
        <w:t xml:space="preserve"> </w:t>
      </w:r>
      <w:r w:rsidR="00184934" w:rsidRPr="00184934">
        <w:rPr>
          <w:b/>
          <w:u w:val="single"/>
        </w:rPr>
        <w:t>related to the Opioid Epidemic</w:t>
      </w:r>
    </w:p>
    <w:p w14:paraId="626C12D0" w14:textId="77777777" w:rsidR="00544FD2" w:rsidRDefault="00544FD2" w:rsidP="00544FD2">
      <w:pPr>
        <w:rPr>
          <w:b/>
          <w:u w:val="single"/>
        </w:rPr>
      </w:pPr>
    </w:p>
    <w:p w14:paraId="50B85FF1" w14:textId="3317C438" w:rsidR="00544FD2" w:rsidRDefault="00544FD2" w:rsidP="00544FD2">
      <w:pPr>
        <w:rPr>
          <w:b/>
          <w:u w:val="single"/>
        </w:rPr>
      </w:pPr>
      <w:r w:rsidRPr="004D6E99">
        <w:rPr>
          <w:b/>
          <w:u w:val="single"/>
        </w:rPr>
        <w:t xml:space="preserve">Resolution No. 2023 – </w:t>
      </w:r>
      <w:r w:rsidR="00167EC6" w:rsidRPr="004D6E99">
        <w:rPr>
          <w:b/>
          <w:u w:val="single"/>
        </w:rPr>
        <w:t>20</w:t>
      </w:r>
      <w:r w:rsidRPr="004D6E99">
        <w:rPr>
          <w:b/>
          <w:u w:val="single"/>
        </w:rPr>
        <w:t xml:space="preserve"> – Resolution awarding the bid from </w:t>
      </w:r>
      <w:r w:rsidR="0017248D" w:rsidRPr="004D6E99">
        <w:rPr>
          <w:b/>
          <w:u w:val="single"/>
        </w:rPr>
        <w:t>Allstar Productions</w:t>
      </w:r>
      <w:r w:rsidRPr="004D6E99">
        <w:rPr>
          <w:b/>
          <w:u w:val="single"/>
        </w:rPr>
        <w:t xml:space="preserve"> for </w:t>
      </w:r>
      <w:r w:rsidR="004D6E99" w:rsidRPr="004D6E99">
        <w:rPr>
          <w:b/>
          <w:u w:val="single"/>
        </w:rPr>
        <w:t>a “Lighting Instrument Package” at the Oxford Performing Arts Center</w:t>
      </w:r>
      <w:r w:rsidRPr="004D6E99">
        <w:rPr>
          <w:b/>
          <w:u w:val="single"/>
        </w:rPr>
        <w:t xml:space="preserve"> in the total amount of $</w:t>
      </w:r>
      <w:r w:rsidR="0017248D" w:rsidRPr="004D6E99">
        <w:rPr>
          <w:b/>
          <w:u w:val="single"/>
        </w:rPr>
        <w:t>185,828.70</w:t>
      </w:r>
      <w:r w:rsidRPr="004D6E99">
        <w:rPr>
          <w:b/>
          <w:u w:val="single"/>
        </w:rPr>
        <w:t>.</w:t>
      </w:r>
    </w:p>
    <w:p w14:paraId="31CF581C" w14:textId="7A73F3C0" w:rsidR="00546589" w:rsidRDefault="00546589" w:rsidP="00544FD2">
      <w:pPr>
        <w:rPr>
          <w:b/>
          <w:u w:val="single"/>
        </w:rPr>
      </w:pPr>
    </w:p>
    <w:p w14:paraId="4D5AF4D3" w14:textId="4B70540C" w:rsidR="00546589" w:rsidRPr="00F07E98" w:rsidRDefault="0002574D" w:rsidP="00544FD2">
      <w:pPr>
        <w:rPr>
          <w:b/>
          <w:u w:val="single"/>
        </w:rPr>
      </w:pPr>
      <w:r w:rsidRPr="00F07E98">
        <w:rPr>
          <w:b/>
          <w:u w:val="single"/>
        </w:rPr>
        <w:lastRenderedPageBreak/>
        <w:t>Resolution No. 2023- 2</w:t>
      </w:r>
      <w:r w:rsidRPr="00F07E98">
        <w:rPr>
          <w:b/>
          <w:u w:val="single"/>
        </w:rPr>
        <w:t>1</w:t>
      </w:r>
      <w:r w:rsidRPr="00F07E98">
        <w:rPr>
          <w:b/>
          <w:u w:val="single"/>
        </w:rPr>
        <w:t xml:space="preserve"> – Resolution authorizing</w:t>
      </w:r>
      <w:r w:rsidR="00523411" w:rsidRPr="00F07E98">
        <w:rPr>
          <w:b/>
          <w:u w:val="single"/>
        </w:rPr>
        <w:t xml:space="preserve"> the issuance of a letter </w:t>
      </w:r>
      <w:r w:rsidR="00782230" w:rsidRPr="00F07E98">
        <w:rPr>
          <w:b/>
          <w:u w:val="single"/>
        </w:rPr>
        <w:t>authorizing the construction and placement of a MAPCO gas station facility</w:t>
      </w:r>
      <w:r w:rsidR="00923A40" w:rsidRPr="00F07E98">
        <w:rPr>
          <w:b/>
          <w:u w:val="single"/>
        </w:rPr>
        <w:t xml:space="preserve"> </w:t>
      </w:r>
      <w:r w:rsidR="00F07E98" w:rsidRPr="00F07E98">
        <w:rPr>
          <w:b/>
          <w:u w:val="single"/>
        </w:rPr>
        <w:t xml:space="preserve">at the I-20, Exit 185 </w:t>
      </w:r>
      <w:r w:rsidR="00452A5F" w:rsidRPr="00F07E98">
        <w:rPr>
          <w:b/>
          <w:u w:val="single"/>
        </w:rPr>
        <w:t>interchange.</w:t>
      </w:r>
    </w:p>
    <w:p w14:paraId="3BB5F37B" w14:textId="4E4A85C8" w:rsidR="004D6E99" w:rsidRDefault="004D6E99" w:rsidP="00544FD2">
      <w:pPr>
        <w:rPr>
          <w:b/>
          <w:u w:val="single"/>
        </w:rPr>
      </w:pPr>
    </w:p>
    <w:p w14:paraId="1BFB2A2B" w14:textId="74F8AB4A" w:rsidR="004D6E99" w:rsidRPr="00546589" w:rsidRDefault="007B5FC3" w:rsidP="00544FD2">
      <w:pPr>
        <w:rPr>
          <w:b/>
          <w:u w:val="single"/>
        </w:rPr>
      </w:pPr>
      <w:r w:rsidRPr="00546589">
        <w:rPr>
          <w:b/>
          <w:u w:val="single"/>
        </w:rPr>
        <w:t xml:space="preserve">Resolution No. 2023- </w:t>
      </w:r>
      <w:r w:rsidR="004D0352" w:rsidRPr="00546589">
        <w:rPr>
          <w:b/>
          <w:u w:val="single"/>
        </w:rPr>
        <w:t>22</w:t>
      </w:r>
      <w:r w:rsidRPr="00546589">
        <w:rPr>
          <w:b/>
          <w:u w:val="single"/>
        </w:rPr>
        <w:t xml:space="preserve"> – Resolution authorizing an appropriation</w:t>
      </w:r>
      <w:r w:rsidR="004D0352" w:rsidRPr="00546589">
        <w:rPr>
          <w:b/>
          <w:u w:val="single"/>
        </w:rPr>
        <w:t xml:space="preserve"> no</w:t>
      </w:r>
      <w:r w:rsidR="00177061" w:rsidRPr="00546589">
        <w:rPr>
          <w:b/>
          <w:u w:val="single"/>
        </w:rPr>
        <w:t xml:space="preserve">t to exceed $30,000.00 </w:t>
      </w:r>
      <w:r w:rsidR="00546589" w:rsidRPr="00546589">
        <w:rPr>
          <w:b/>
          <w:u w:val="single"/>
        </w:rPr>
        <w:t>for the Rubato International Piano Competition from August 8-12, 2023 at the Oxford Performing Arts Center</w:t>
      </w:r>
    </w:p>
    <w:p w14:paraId="4C457944" w14:textId="77777777" w:rsidR="00544FD2" w:rsidRDefault="00544FD2" w:rsidP="00544FD2">
      <w:pPr>
        <w:rPr>
          <w:b/>
          <w:u w:val="single"/>
        </w:rPr>
      </w:pPr>
    </w:p>
    <w:p w14:paraId="5C7CF1C3" w14:textId="77777777" w:rsidR="00544FD2" w:rsidRDefault="00544FD2" w:rsidP="00544FD2">
      <w:pPr>
        <w:rPr>
          <w:b/>
          <w:u w:val="single"/>
        </w:rPr>
      </w:pPr>
    </w:p>
    <w:p w14:paraId="4053A659" w14:textId="77777777" w:rsidR="00544FD2" w:rsidRDefault="00544FD2" w:rsidP="00544FD2">
      <w:pPr>
        <w:rPr>
          <w:b/>
          <w:u w:val="single"/>
        </w:rPr>
      </w:pPr>
    </w:p>
    <w:p w14:paraId="64217C5F" w14:textId="77777777" w:rsidR="00544FD2" w:rsidRPr="0020464D" w:rsidRDefault="00544FD2" w:rsidP="00544FD2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73AD32C2" w14:textId="77777777" w:rsidR="00544FD2" w:rsidRDefault="00544FD2" w:rsidP="00544FD2">
      <w:pPr>
        <w:pStyle w:val="ListParagraph"/>
        <w:numPr>
          <w:ilvl w:val="0"/>
          <w:numId w:val="1"/>
        </w:numPr>
      </w:pPr>
      <w:r>
        <w:t>Mayor’s Comments</w:t>
      </w:r>
    </w:p>
    <w:p w14:paraId="56812C0B" w14:textId="77777777" w:rsidR="00544FD2" w:rsidRDefault="00544FD2" w:rsidP="00544FD2"/>
    <w:p w14:paraId="34838DAB" w14:textId="0BDD6677" w:rsidR="00544FD2" w:rsidRDefault="00544FD2" w:rsidP="00544FD2">
      <w:pPr>
        <w:pStyle w:val="ListParagraph"/>
        <w:numPr>
          <w:ilvl w:val="0"/>
          <w:numId w:val="1"/>
        </w:numPr>
      </w:pPr>
      <w:r>
        <w:t xml:space="preserve">Set a Public Hearing for </w:t>
      </w:r>
      <w:r>
        <w:t>March 14</w:t>
      </w:r>
      <w:r>
        <w:t xml:space="preserve">, 2023, to consider the following request which was approved by the Oxford Planning Commission at their </w:t>
      </w:r>
      <w:r>
        <w:t>February 7</w:t>
      </w:r>
      <w:r>
        <w:t xml:space="preserve">, 2023 meeting: </w:t>
      </w:r>
    </w:p>
    <w:p w14:paraId="35DEB3A3" w14:textId="77777777" w:rsidR="00544FD2" w:rsidRDefault="00544FD2" w:rsidP="00544FD2">
      <w:pPr>
        <w:pStyle w:val="ListParagraph"/>
      </w:pPr>
    </w:p>
    <w:p w14:paraId="05D1C038" w14:textId="5B7CB024" w:rsidR="00544FD2" w:rsidRDefault="00544FD2" w:rsidP="00544FD2">
      <w:pPr>
        <w:pStyle w:val="ListParagraph"/>
        <w:ind w:left="1440"/>
        <w:jc w:val="both"/>
      </w:pPr>
      <w:r>
        <w:t xml:space="preserve">Zoning request from </w:t>
      </w:r>
      <w:r>
        <w:t>Martha Stokes</w:t>
      </w:r>
      <w:r>
        <w:t xml:space="preserve"> to rezone property located at </w:t>
      </w:r>
      <w:r>
        <w:t>763 Beck</w:t>
      </w:r>
      <w:r>
        <w:t xml:space="preserve"> Road from </w:t>
      </w:r>
      <w:r>
        <w:t>Residential District (R-1)</w:t>
      </w:r>
      <w:r>
        <w:t xml:space="preserve"> to Agricultural District (AG)</w:t>
      </w:r>
    </w:p>
    <w:p w14:paraId="3FD2670A" w14:textId="77777777" w:rsidR="00544FD2" w:rsidRDefault="00544FD2" w:rsidP="00544FD2"/>
    <w:p w14:paraId="05C7BC3C" w14:textId="77777777" w:rsidR="00544FD2" w:rsidRDefault="00544FD2" w:rsidP="00544FD2">
      <w:pPr>
        <w:pStyle w:val="ListParagraph"/>
        <w:numPr>
          <w:ilvl w:val="0"/>
          <w:numId w:val="1"/>
        </w:numPr>
      </w:pPr>
      <w:r>
        <w:t>Visitors</w:t>
      </w:r>
    </w:p>
    <w:p w14:paraId="5A8CF5DA" w14:textId="2720A6F1" w:rsidR="00544FD2" w:rsidRDefault="00544FD2" w:rsidP="00544FD2">
      <w:pPr>
        <w:pStyle w:val="ListParagraph"/>
        <w:numPr>
          <w:ilvl w:val="0"/>
          <w:numId w:val="1"/>
        </w:numPr>
      </w:pPr>
      <w:r>
        <w:t xml:space="preserve">Motion to adjourn (next regular Council Meeting, </w:t>
      </w:r>
      <w:r>
        <w:t>March 14</w:t>
      </w:r>
      <w:r>
        <w:t>, 2023)</w:t>
      </w:r>
    </w:p>
    <w:p w14:paraId="6CC0A4E7" w14:textId="77777777" w:rsidR="00544FD2" w:rsidRDefault="00544FD2" w:rsidP="00544FD2"/>
    <w:p w14:paraId="4976A3F4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771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D2"/>
    <w:rsid w:val="0002574D"/>
    <w:rsid w:val="000B4EF9"/>
    <w:rsid w:val="000C02BF"/>
    <w:rsid w:val="00167EC6"/>
    <w:rsid w:val="0017248D"/>
    <w:rsid w:val="00177061"/>
    <w:rsid w:val="00184934"/>
    <w:rsid w:val="002154C2"/>
    <w:rsid w:val="002861C2"/>
    <w:rsid w:val="0037063F"/>
    <w:rsid w:val="003F4A6E"/>
    <w:rsid w:val="00452A5F"/>
    <w:rsid w:val="004D0352"/>
    <w:rsid w:val="004D6E99"/>
    <w:rsid w:val="00523411"/>
    <w:rsid w:val="00544FD2"/>
    <w:rsid w:val="00546589"/>
    <w:rsid w:val="006573B4"/>
    <w:rsid w:val="006A4BA9"/>
    <w:rsid w:val="0075493C"/>
    <w:rsid w:val="00782230"/>
    <w:rsid w:val="007B5FC3"/>
    <w:rsid w:val="00923A40"/>
    <w:rsid w:val="009543C8"/>
    <w:rsid w:val="009B38A5"/>
    <w:rsid w:val="009C5155"/>
    <w:rsid w:val="00A16050"/>
    <w:rsid w:val="00A467C7"/>
    <w:rsid w:val="00A62726"/>
    <w:rsid w:val="00C6401D"/>
    <w:rsid w:val="00C83CC6"/>
    <w:rsid w:val="00C9244F"/>
    <w:rsid w:val="00CB6361"/>
    <w:rsid w:val="00CF441E"/>
    <w:rsid w:val="00D0247E"/>
    <w:rsid w:val="00DC0201"/>
    <w:rsid w:val="00DC14FD"/>
    <w:rsid w:val="00E9136C"/>
    <w:rsid w:val="00F07E98"/>
    <w:rsid w:val="00F35A60"/>
    <w:rsid w:val="00F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936E9D"/>
  <w15:chartTrackingRefBased/>
  <w15:docId w15:val="{28D31EBB-EF8E-4CE4-B698-EDF463C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37</cp:revision>
  <dcterms:created xsi:type="dcterms:W3CDTF">2023-02-24T16:30:00Z</dcterms:created>
  <dcterms:modified xsi:type="dcterms:W3CDTF">2023-02-24T20:06:00Z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2023-02-24T19:05:22Z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6014c6ff-51e8-4dde-8569-6121dc66715c</vt:lpwstr>
  </property>
  <property fmtid="{D5CDD505-2E9C-101B-9397-08002B2CF9AE}" pid="8" name="MSIP_Label_defa4170-0d19-0005-0004-bc88714345d2_ContentBits">
    <vt:lpwstr>0</vt:lpwstr>
  </property>
</Properties>
</file>